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5908" w14:textId="b4c5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2023 жылға арналған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24 мамырдағы № 3/19 шешімі. Маңғыстау облысы Әділет департаментінде 2023 жылғы 2 маусымда № 4577-12 болып тіркелді. Күші жойылды - Маңғыстау облысы Маңғыстау аудандық мәслихатының 13 желтоқсандағы 2023 жылғы № 7/50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7/50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–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