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3de2" w14:textId="1363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2023 жылғы 25 сәуірдегі № 2/9 "Бейнеу ауданы бойынша 2023 жылға арналған шетелдіктер үшін туристік жарнаның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23 қарашадағы № 8/74 шешімі. Маңғыстау облысы Әділет департаментінде 2023 жылғы 29 қарашада № 4640-12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2023 жылғы 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№752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Үкіметінің кейбір шешімдерінің күші жойылды деп тану туралы" қаулысына сәйкес,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"Бейнеу ауданы бойынша 2023 жылға арналған шетелдіктер үшін туристік жарнаның мөлшерлемелерін бекіту туралы" Бейнеу аудандық мәслихатының 2023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№2/9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№4552-12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