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03701" w14:textId="d20370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Бейнеу ауданы әкімдігінің 2020 жылғы 28 шілдедегі № 188 "Бейнеу ауданының аумағында cтационарлық емес сауда объектілерін орналастыру орындарын бекіту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Бейнеу ауданы әкімдігінің 2023 жылғы 28 ақпандағы № 27 қаулысы. Маңғыстау облысы Әділет департаментінде 2023 жылғы 2 наурызда № 4543-12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Бейнеу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"Бейнеу ауданының аумағында cтационарлық емес сауда объектілерін орналастыру орындарын бекіту туралы" Бейнеу ауданы әкімдігінің 2020 жылғы 28 шілдедегі </w:t>
      </w:r>
      <w:r>
        <w:rPr>
          <w:rFonts w:ascii="Times New Roman"/>
          <w:b w:val="false"/>
          <w:i w:val="false"/>
          <w:color w:val="000000"/>
          <w:sz w:val="28"/>
        </w:rPr>
        <w:t>№ 188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қаулысына (Нормативтік құқықтық актілерді мемлекеттік тіркеу тізілімінде № 4263 болып тіркелген) келесідей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қаулыға </w:t>
      </w:r>
      <w:r>
        <w:rPr>
          <w:rFonts w:ascii="Times New Roman"/>
          <w:b w:val="false"/>
          <w:i w:val="false"/>
          <w:color w:val="000000"/>
          <w:sz w:val="28"/>
        </w:rPr>
        <w:t>1- 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реттік нөмірі 1</w:t>
      </w:r>
      <w:r>
        <w:rPr>
          <w:rFonts w:ascii="Times New Roman"/>
          <w:b w:val="false"/>
          <w:i w:val="false"/>
          <w:color w:val="000000"/>
          <w:sz w:val="28"/>
        </w:rPr>
        <w:t xml:space="preserve"> жол жаңа редакцияда жазылсын: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Бейнеу ауылының Қ. Сәтпаев пен Қарағайлы көшелерінің қиылысында (Қарағайлы көшесінің № 69 А тұрғын үйге қарама қарсы)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шаршы метр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ұқсас тауарлар ассортименті сатылатын сауда объектілері жоқ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өнімі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автодүкен; автомат; дүңгiршек;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жылжымалы сөре;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шатыр (павильон).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қаулының орындалуын бақылау Бейнеу ауданы әкімінің жетекшілік ететін орынбасарына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Осы қаулы оның алғашқы ресми жарияланған күнінен кейін күнтізбелік он күн өткен соң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Бейнеу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Абилов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