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f99c0" w14:textId="9ef99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Кейден ауылдық округі Кейден ауылының атауы жоқ көшесіне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Кейден ауылдық округі әкімінің 2023 жылғы 24 наурыздағы № 8 шешімі. Қызылорда облысының Әділет департаментінде 2023 жылғы 27 наурызда № 8378-11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Кейден ауылы тұрғындарының пікірін ескере отырып және облыстық ономастика комиссиясының 2022 жылғы 18 тамыздағы қорытындысы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Кейден ауылдық округі Кейден ауылындағы атауы жоқ көшеге Сейсен Мұхтарұлы атауы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Кенжебай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