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bb46" w14:textId="a82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2023 жылғы 3 сәуірдегі № 626 шешімі. Қызылорда облысының Әділет департаментінде 2023 жылғы 7 сәуірде № 8383-11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кенті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"Саяжай" шағын ауданындағы атауы жоқ көшесіне Әуезбек Қалдыбеков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Ибрагим Әшірбаев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Сейітхан Сыздықов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"Жаңауыл" аумағындағы атауы жоқ көшесіне Бегман Абжалелов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Арыстанбек Қауғанбаев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Пазылбек Сахиев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Яхия Тұрапұлы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Қалжігіт Өрғараев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Шалабай Малимов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Әмзе Тәжімбетов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Бибігүл Мәтенова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Жәмила Омарова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Өскенбай Битабаров көшесі.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Жаңақорған кентінің келесі көшелері: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Ипподром-20 көшесін Батырбек Бердібаев көшесіне;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Әлімкөл № 1 көшесін Асан Ахметов көшесіне қайта аталсын.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