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39b4" w14:textId="22d3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шетелдіктер үшін 2023 жылға арналған туристік жарна мөлшерлемелерін бекіту туралы" Жаңақорған ауданы мәслихатының 2023 жылғы 27 маусымдағы № 51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26 желтоқсандағы № 136 шешімі. Қызылорда облысының Әділет департаментінде 2023 жылғы 28 желтоқсанда № 8479-11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 бойынша шетелдіктер үшін 2023 жылға арналған туристік жарна мөлшерлемелерін бекіту туралы" Жаңақорған ауданы мәслихатының 2023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8441-11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