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9bbc" w14:textId="2ce9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2023 жылғы 28 сәуірдегі № 27 шешімі. Қызылорда облысының Әділет департаментінде 2023 жылғы 5 мамырда № 8397-11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"Қармақшы аудандық мәслихат аппараты" мемлекеттік мекемесінің "Б" корпусы мемлекеттік әкімшілік қызметшілерінің қызметін жыл сайынғы бағалаудың әдістемесін бекіту туралы" Қармақшы аудандық мәслихатының 2015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 (Нормативтік құқықтық актілерді мемлекеттік тіркеу тізілімінде № 5170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"Қармақшы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Қармақшы аудандық мәслихатының 2018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6254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