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99a6" w14:textId="f719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"Жайылымдарды геоботаникалық зерттеп-қарау негізінде Арал ауданы бойынша жайылым айналымдарының схемасын бекіту туралы" Арал ауданы әкімдігінің 2017 жылғы 23 қарашадағы № 200-қ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2023 жылғы 18 қазандағы № 117-қ қаулысы. Қызылорда облысының Әділет департаментінде 2023 жылғы 20 қазанда № 8459-11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"Жайылымдарды геоботаникалық зерттеп-қарау негізінде Арал ауданы бойынша жайылым айналымдарының схемасын бекіту туралы" Арал ауданы әкімдігінің 2017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6054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