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3cd4" w14:textId="e8f3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""Арал аудандық мәслихат аппараты" мемлекеттік мекемесінің "Б" корпусы мемлекеттік әкімшілік қызметшілерінің қызметін бағалаудың Әдістемесін бекіту туралы" Арал аудандық мәслихатының 2018 жылғы 13 наурыздағы № 139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26 сәуірдегі № 42 шешімі. Қызылорда облысының Әділет департаментінде 2023 жылғы 12 мамырда № 8404-11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Арал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""Арал аудандық мәслихат аппараты" мемлекеттік мекемесінің "Б" корпусы мемлекеттік әкімшілік қызметшілерінің қызметін бағалаудың Әдістемесін бекіту туралы" Арал аудандық мәслихатының 2018 жылғы 13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6222 болып тіркелген) күші жойылды деп танылсын.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Арал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