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890ac" w14:textId="00890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Донорларға қосымша көтермелеуді ұсыну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мәслихатының 2023 жылғы 13 желтоқсандағы № 68 шешімі. Қызылорда облысының Әділет департаментінде 2023 жылғы 22 желтоқсанда № 8475-11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 Кодексінің 12-бабы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Қызылорда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Аппараттық цитаферез кезінде тромбоциттердің бір дозасының бір реттік (дозадағы тромбоциттердің саны кемінде 200 х 109) донациясы үшін - 3 айлық есептік көрсеткіш мөлшерінде донорларға қосымша көтермелеу ұсынылсын.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