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1ad8" w14:textId="6261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2023 жылғы 27 қазандағы № 57 шешімі. Қызылорда облысының Әділет департаментінде 2023 жылғы 1 қарашада № 8461-11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облыстық мәслихатының келесі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"Мемлекеттік орман қоры учаскелерінде орман пайдалану төлемақысының ставкаларын бекіту туралы" Қызылорда облыстық мәслихатының 2015 жылғы 16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 (Нормативтік құқықтық актілерді мемлекеттік тіркеу тізілімінде № 5193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""Мемлекеттік орман қоры учаскелерінде орман пайдалану төлемақысының ставкаларын бекіту туралы" Қызылорда облыстық мәслихатының 2015 жылғы 16 қыркүйектегі № 301 шешіміне өзгерістер енгізу туралы"" Қызылорда облыстық мәслихатының 2017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5919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