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ec9f" w14:textId="cf9e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акваөсіру (балық өсіру шаруашылығы) өнімінің өнімділігі мен сапасын арттыруды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2023 жылғы 7 маусымдағы № 94 қаулысы. Қызылорда облысының Әділет департаментінде 2023 жылғы 9 маусымда № 8420-11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28188 болып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акваөсіру (балық өсіру шаруашылығы) өнімінің өнімділігі мен сапасын арттыруды субсидиялау көлемдері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Қызылорда облысы әкiмiнiң жетекшілік ететін орынбасарына жүктелсiн.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Экология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табиғи ресурстар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акваөсіру (балық өсіру шаруашылығы) өнімінің өнімділігі мен сапасын арттыруды субсидиялау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Азықтың шығу тегі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Субсидияланатын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будандарын өсіру кезінде пайдаланылатын азықтарды сатып алу шығыстарын өтеу арқылы акваөсіру (балық өсіру шаруашылығы) өнімінің өзіндік құнын төмендетуге арналған субсидиялар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