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9931" w14:textId="c319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"Қарқаралы ауданы бойынша тұрғын үй сертификаттарының мөлшері мен оларды алушылар санаттарының тізбесін айқындау туралы" Қарқаралы аудандық мәслихатының 2021 жылғы 09 қарашадағы № VII 11/86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2023 жылғы 14 қыркүйектегі № VIII-9/69 шешімі. Қарағанды облысының Әділет департаментінде 2023 жылғы 18 қыркүйекте № 6482-09 болып тіркелді. Күші жойылды - Қарағанды облысы Қарқаралы аудандық мәслихатының 2026 жылғы 26 тамыздағы № VIII-57/446 шешімімен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аудандық мәслихатының 26.08.2026 </w:t>
      </w:r>
      <w:r>
        <w:rPr>
          <w:rFonts w:ascii="Times New Roman"/>
          <w:b w:val="false"/>
          <w:i w:val="false"/>
          <w:color w:val="ff0000"/>
          <w:sz w:val="28"/>
        </w:rPr>
        <w:t>№ VIII-57/446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Қарқаралы аудандық мәслихаты ШЕШТІ: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"Қарқаралы ауданы бойынша тұрғын үй сертификаттарының мөлшері мен оларды алушылар санаттарының тізбесін айқындау туралы" 2021 жылғы 09 қарашадағы № VII-11/86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25363 болып тіркелген) келесі өзгерістер енгізілсін: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сертификаттары: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ретінде қарыз сомасының 10% мөлшерінде, бірақ 1,5 миллион (бір миллион бес жүз мың) теңгеден аспайтын мөлшерде;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қолдау ретінде қарыз сомасының 10%, мөлшерінде, бірақ 1,5 миллион (бір миллион бес жүз мың) теңгеден аспайтын мөлшерде айқындалсын.";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3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Мүгедектігі бар балалары бар немесе оларды тәрбиелеп отырған отбасылар;".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