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7ef" w14:textId="e2d6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"Қарқаралы ауданы бойынша тұрғын үй сертификаттарының мөлшері мен оларды алушылар санаттарының тізбесін айқындау туралы" Қарқаралы аудандық мәслихатының 2021 жылғы 09 қарашадағы № VII 11/86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2023 жылғы 14 қыркүйектегі № VIII-9/69 шешімі. Қарағанды облысының Әділет департаментінде 2023 жылғы 18 қыркүйекте № 6482-09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Қарқаралы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"Қарқаралы ауданы бойынша тұрғын үй сертификаттарының мөлшері мен оларды алушылар санаттарының тізбесін айқындау туралы" 2021 жылғы 09 қарашадағы № VII-11/86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25363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сертификаттары: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қарыз сомасының 10% мөлшерінде, бірақ 1,5 миллион (бір миллион бес жүз мың) теңгеден аспайтын мөлшерде;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ретінде қарыз сомасының 10%, мөлшерінде, бірақ 1,5 миллион (бір миллион бес жүз мың) теңгеден аспайтын мөлшерде айқындалсын.";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Мүгедектігі бар балалары бар немесе оларды тәрбиелеп отырған отбасылар;".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