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69d5" w14:textId="6686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2023 жылғы 27 маусымдағы № 49 шешімі. Қарағанды облысының Әділет департаментінде 2023 жылғы 29 маусымда № 6455-09 болып тіркелді. Күші жойылды - Қарағанды облысы Ақтоғай аудандық мәслихатының 2025 жылғы 23 желтоқсандағы № 364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Ақтоғай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жатады).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01.01.2023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мөлшерін салық кезеңінде алынған (алынуға жататын) кірістер бойынша 4% - дан 2% - 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