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8f69" w14:textId="6bc8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Абай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2023 жылғы 22 маусымдағы № 6/58 шешімі. Қарағанды облысының Әділет департаментінде 2023 жылғы 27 маусымда № 6442-09 болып тіркелді. Күші жойылды - Қарағанды облысы Абай аудандық мәслихатының 2025 жылғы 18 желтоқсандағы № 43/395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43/395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