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b24f" w14:textId="770b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"Теміртау қаласы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16 наурыздағы № 24/5 және "Теміртау қалалық мәслихатының 2018 жылғы 16 наурыздағы № 24/5 "Теміртау қаласы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2022 жылғы 5 мамырдағы № 22/6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12 мамырдағы № 5/6 шешімі. Қарағанды облысының Әділет департаментінде 2023 жылғы 17 мамырда № 6411-09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қалалық мәслихаттың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"Теміртау қаласы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24/5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4683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"Теміртау қалалық мәслихатының 2018 жылғы 16 наурыздағы № 24/5 "Теміртау қаласы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2022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22/6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