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528d" w14:textId="2715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w:t>
      </w:r>
    </w:p>
    <w:p>
      <w:pPr>
        <w:spacing w:after="0"/>
        <w:ind w:left="0"/>
        <w:jc w:val="both"/>
      </w:pPr>
      <w:r>
        <w:rPr>
          <w:rFonts w:ascii="Times New Roman"/>
          <w:b w:val="false"/>
          <w:i w:val="false"/>
          <w:color w:val="000000"/>
          <w:sz w:val="28"/>
        </w:rPr>
        <w:t>Қарағанды қалалық мәслихатының 2023 жылғы 27 қыркүйектегі № 96 шешімі. Қарағанды облысының Әділет департаментінде 2023 жылғы 29 қыркүйекте № 6491-09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мұқтаж азаматтардың жекелеген санаттарын әлеуметтік қолдау мақсатында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Қарағанды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2023 жылғы 27 қыркүйектегі</w:t>
            </w:r>
            <w:r>
              <w:br/>
            </w:r>
            <w:r>
              <w:rPr>
                <w:rFonts w:ascii="Times New Roman"/>
                <w:b w:val="false"/>
                <w:i w:val="false"/>
                <w:color w:val="000000"/>
                <w:sz w:val="20"/>
              </w:rPr>
              <w:t>№96 шешіміне 1 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w:t>
      </w:r>
    </w:p>
    <w:bookmarkEnd w:id="4"/>
    <w:bookmarkStart w:name="z190" w:id="5"/>
    <w:p>
      <w:pPr>
        <w:spacing w:after="0"/>
        <w:ind w:left="0"/>
        <w:jc w:val="both"/>
      </w:pPr>
      <w:r>
        <w:rPr>
          <w:rFonts w:ascii="Times New Roman"/>
          <w:b w:val="false"/>
          <w:i w:val="false"/>
          <w:color w:val="ff0000"/>
          <w:sz w:val="28"/>
        </w:rPr>
        <w:t xml:space="preserve">
      Ескерту. Қағидалары жаңа редакцияда - Қарағанды қалалық мәслихатының 29.04.2026 </w:t>
      </w:r>
      <w:r>
        <w:rPr>
          <w:rFonts w:ascii="Times New Roman"/>
          <w:b w:val="false"/>
          <w:i w:val="false"/>
          <w:color w:val="ff0000"/>
          <w:sz w:val="28"/>
        </w:rPr>
        <w:t>№ 365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4" w:id="8"/>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6"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Қарағанды қаласы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8" w:id="12"/>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2"/>
    <w:bookmarkStart w:name="z19"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0"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1"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2"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3"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4"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25"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Қарағанды қаласы әкімінің шешімімен құрылған арнаулы комиссия;</w:t>
      </w:r>
    </w:p>
    <w:bookmarkEnd w:id="19"/>
    <w:bookmarkStart w:name="z26"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4"/>
    <w:bookmarkStart w:name="z31"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тізімі:</w:t>
      </w:r>
    </w:p>
    <w:bookmarkEnd w:id="25"/>
    <w:bookmarkStart w:name="z32"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3" w:id="27"/>
    <w:p>
      <w:pPr>
        <w:spacing w:after="0"/>
        <w:ind w:left="0"/>
        <w:jc w:val="both"/>
      </w:pPr>
      <w:r>
        <w:rPr>
          <w:rFonts w:ascii="Times New Roman"/>
          <w:b w:val="false"/>
          <w:i w:val="false"/>
          <w:color w:val="000000"/>
          <w:sz w:val="28"/>
        </w:rPr>
        <w:t>
      2) Халықаралық әйелдер күні – 8 наурыз;</w:t>
      </w:r>
    </w:p>
    <w:bookmarkEnd w:id="27"/>
    <w:bookmarkStart w:name="z34" w:id="28"/>
    <w:p>
      <w:pPr>
        <w:spacing w:after="0"/>
        <w:ind w:left="0"/>
        <w:jc w:val="both"/>
      </w:pPr>
      <w:r>
        <w:rPr>
          <w:rFonts w:ascii="Times New Roman"/>
          <w:b w:val="false"/>
          <w:i w:val="false"/>
          <w:color w:val="000000"/>
          <w:sz w:val="28"/>
        </w:rPr>
        <w:t>
      3) Чернобыль АЭС апатты еске алу күні – 26 сәуір;</w:t>
      </w:r>
    </w:p>
    <w:bookmarkEnd w:id="28"/>
    <w:bookmarkStart w:name="z35" w:id="29"/>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29"/>
    <w:bookmarkStart w:name="z36"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7" w:id="31"/>
    <w:p>
      <w:pPr>
        <w:spacing w:after="0"/>
        <w:ind w:left="0"/>
        <w:jc w:val="both"/>
      </w:pPr>
      <w:r>
        <w:rPr>
          <w:rFonts w:ascii="Times New Roman"/>
          <w:b w:val="false"/>
          <w:i w:val="false"/>
          <w:color w:val="000000"/>
          <w:sz w:val="28"/>
        </w:rPr>
        <w:t>
      6) Қарттар күні - 1 қазан;</w:t>
      </w:r>
    </w:p>
    <w:bookmarkEnd w:id="31"/>
    <w:bookmarkStart w:name="z38" w:id="32"/>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32"/>
    <w:bookmarkStart w:name="z39" w:id="33"/>
    <w:p>
      <w:pPr>
        <w:spacing w:after="0"/>
        <w:ind w:left="0"/>
        <w:jc w:val="both"/>
      </w:pPr>
      <w:r>
        <w:rPr>
          <w:rFonts w:ascii="Times New Roman"/>
          <w:b w:val="false"/>
          <w:i w:val="false"/>
          <w:color w:val="000000"/>
          <w:sz w:val="28"/>
        </w:rPr>
        <w:t>
      8) Қазақстан Республикасының Тәуелсіздік күні – 16 желтоқсан.</w:t>
      </w:r>
    </w:p>
    <w:bookmarkEnd w:id="33"/>
    <w:bookmarkStart w:name="z40" w:id="34"/>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4"/>
    <w:bookmarkStart w:name="z41" w:id="35"/>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 негізінде жүзеге асырады.</w:t>
      </w:r>
    </w:p>
    <w:bookmarkEnd w:id="35"/>
    <w:bookmarkStart w:name="z42"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3" w:id="37"/>
    <w:p>
      <w:pPr>
        <w:spacing w:after="0"/>
        <w:ind w:left="0"/>
        <w:jc w:val="both"/>
      </w:pPr>
      <w:r>
        <w:rPr>
          <w:rFonts w:ascii="Times New Roman"/>
          <w:b w:val="false"/>
          <w:i w:val="false"/>
          <w:color w:val="000000"/>
          <w:sz w:val="28"/>
        </w:rPr>
        <w:t>
      7. Алушылар санатының тізбесі, әлеуметтік көмектің шекті мөлшерлері, мұқтаж азаматтардың жекелеген санаттарының әлеуметтік көмекке жүгіну мерзімдері:</w:t>
      </w:r>
    </w:p>
    <w:bookmarkEnd w:id="37"/>
    <w:bookmarkStart w:name="z44" w:id="38"/>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8"/>
    <w:bookmarkStart w:name="z45"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39"/>
    <w:bookmarkStart w:name="z46"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45 (қырық бес) айлық есептік көрсеткіш;</w:t>
      </w:r>
    </w:p>
    <w:bookmarkEnd w:id="40"/>
    <w:bookmarkStart w:name="z47" w:id="4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w:t>
      </w:r>
    </w:p>
    <w:bookmarkEnd w:id="41"/>
    <w:bookmarkStart w:name="z48"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45 (қырық бес) айлық есептік көрсеткіш;</w:t>
      </w:r>
    </w:p>
    <w:bookmarkEnd w:id="42"/>
    <w:bookmarkStart w:name="z49" w:id="4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45 (қырық бес) айлық есептік көрсеткіш;</w:t>
      </w:r>
    </w:p>
    <w:bookmarkEnd w:id="43"/>
    <w:bookmarkStart w:name="z50" w:id="44"/>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45 (қырық бес) айлық есептік көрсеткіш;</w:t>
      </w:r>
    </w:p>
    <w:bookmarkEnd w:id="44"/>
    <w:bookmarkStart w:name="z51" w:id="4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45 (қырық бес) айлық есептік көрсеткіш;</w:t>
      </w:r>
    </w:p>
    <w:bookmarkEnd w:id="45"/>
    <w:bookmarkStart w:name="z52" w:id="46"/>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45 (қырық бес) айлық есептік көрсеткіш;</w:t>
      </w:r>
    </w:p>
    <w:bookmarkEnd w:id="46"/>
    <w:bookmarkStart w:name="z53" w:id="47"/>
    <w:p>
      <w:pPr>
        <w:spacing w:after="0"/>
        <w:ind w:left="0"/>
        <w:jc w:val="both"/>
      </w:pPr>
      <w:r>
        <w:rPr>
          <w:rFonts w:ascii="Times New Roman"/>
          <w:b w:val="false"/>
          <w:i w:val="false"/>
          <w:color w:val="000000"/>
          <w:sz w:val="28"/>
        </w:rPr>
        <w:t>
      2) 8 наурыз - Халықаралық әйелдер күніне:</w:t>
      </w:r>
    </w:p>
    <w:bookmarkEnd w:id="47"/>
    <w:bookmarkStart w:name="z54" w:id="4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сонымен қатар, құрамында бірге тұратын төрт және одан көп кәмелетке толмаған баласы бар көпбалалы отбасы – 5 (бес) айлық есептік көрсеткіш;</w:t>
      </w:r>
    </w:p>
    <w:bookmarkEnd w:id="48"/>
    <w:bookmarkStart w:name="z55" w:id="49"/>
    <w:p>
      <w:pPr>
        <w:spacing w:after="0"/>
        <w:ind w:left="0"/>
        <w:jc w:val="both"/>
      </w:pPr>
      <w:r>
        <w:rPr>
          <w:rFonts w:ascii="Times New Roman"/>
          <w:b w:val="false"/>
          <w:i w:val="false"/>
          <w:color w:val="000000"/>
          <w:sz w:val="28"/>
        </w:rPr>
        <w:t>
      3) 26 сәуір - Чернобыль АЭС апатты еске алу күніне:</w:t>
      </w:r>
    </w:p>
    <w:bookmarkEnd w:id="49"/>
    <w:bookmarkStart w:name="z56" w:id="50"/>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 – 45 (қырық бес) айлық есептік көрсеткіш;</w:t>
      </w:r>
    </w:p>
    <w:bookmarkEnd w:id="50"/>
    <w:bookmarkStart w:name="z57" w:id="51"/>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45 (қырық бес) айлық есептік көрсеткіш;</w:t>
      </w:r>
    </w:p>
    <w:bookmarkEnd w:id="51"/>
    <w:bookmarkStart w:name="z58" w:id="52"/>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w:t>
      </w:r>
    </w:p>
    <w:bookmarkEnd w:id="52"/>
    <w:bookmarkStart w:name="z59" w:id="53"/>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45 (қырық бес) айлық есептік көрсеткіш;</w:t>
      </w:r>
    </w:p>
    <w:bookmarkEnd w:id="53"/>
    <w:bookmarkStart w:name="z60" w:id="5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 – 45 (қырық бес) айлық есептік көрсеткіш;</w:t>
      </w:r>
    </w:p>
    <w:bookmarkEnd w:id="54"/>
    <w:bookmarkStart w:name="z61" w:id="55"/>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5"/>
    <w:bookmarkStart w:name="z62" w:id="56"/>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45 (қырық бес) айлық есептік көрсеткіш;</w:t>
      </w:r>
    </w:p>
    <w:bookmarkEnd w:id="56"/>
    <w:bookmarkStart w:name="z63" w:id="5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w:t>
      </w:r>
    </w:p>
    <w:bookmarkEnd w:id="57"/>
    <w:bookmarkStart w:name="z64" w:id="5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58"/>
    <w:bookmarkStart w:name="z65" w:id="5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w:t>
      </w:r>
    </w:p>
    <w:bookmarkEnd w:id="59"/>
    <w:bookmarkStart w:name="z66" w:id="60"/>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45 (қырық бес) айлық есептік көрсеткіш;</w:t>
      </w:r>
    </w:p>
    <w:bookmarkEnd w:id="60"/>
    <w:bookmarkStart w:name="z67" w:id="61"/>
    <w:p>
      <w:pPr>
        <w:spacing w:after="0"/>
        <w:ind w:left="0"/>
        <w:jc w:val="both"/>
      </w:pPr>
      <w:r>
        <w:rPr>
          <w:rFonts w:ascii="Times New Roman"/>
          <w:b w:val="false"/>
          <w:i w:val="false"/>
          <w:color w:val="000000"/>
          <w:sz w:val="28"/>
        </w:rPr>
        <w:t>
      5) 9 мамыр - Ұлы Отан соғысындағы Жеңіс күніне:</w:t>
      </w:r>
    </w:p>
    <w:bookmarkEnd w:id="61"/>
    <w:bookmarkStart w:name="z68" w:id="6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1156 (бір мың бір жүз елу алты) айлық есептік көрсеткіш;</w:t>
      </w:r>
    </w:p>
    <w:bookmarkEnd w:id="62"/>
    <w:bookmarkStart w:name="z69"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1156 (бір мың бір жүз елу алты) айлық есептік көрсеткіш;</w:t>
      </w:r>
    </w:p>
    <w:bookmarkEnd w:id="63"/>
    <w:bookmarkStart w:name="z70" w:id="6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45 (қырық бес) айлық есептік көрсеткіш;</w:t>
      </w:r>
    </w:p>
    <w:bookmarkEnd w:id="64"/>
    <w:bookmarkStart w:name="z71" w:id="6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45 (қырық бес) айлық есептік көрсеткіш;</w:t>
      </w:r>
    </w:p>
    <w:bookmarkEnd w:id="65"/>
    <w:bookmarkStart w:name="z72" w:id="6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45 (қырық бес) айлық есептік көрсеткіш;</w:t>
      </w:r>
    </w:p>
    <w:bookmarkEnd w:id="66"/>
    <w:bookmarkStart w:name="z73" w:id="6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45 (қырық бес) айлық есептік көрсеткіш;</w:t>
      </w:r>
    </w:p>
    <w:bookmarkEnd w:id="67"/>
    <w:bookmarkStart w:name="z74" w:id="6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–45 (қырық бес) айлық есептік көрсеткіш;</w:t>
      </w:r>
    </w:p>
    <w:bookmarkEnd w:id="68"/>
    <w:bookmarkStart w:name="z75" w:id="6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45 (қырық бес) айлық есептік көрсеткіш;</w:t>
      </w:r>
    </w:p>
    <w:bookmarkEnd w:id="69"/>
    <w:bookmarkStart w:name="z76" w:id="7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45 (қырық бес) айлық есептік көрсеткіш;</w:t>
      </w:r>
    </w:p>
    <w:bookmarkEnd w:id="70"/>
    <w:bookmarkStart w:name="z77" w:id="7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45 (қырық бес) айлық есептік көрсеткіш;</w:t>
      </w:r>
    </w:p>
    <w:bookmarkEnd w:id="71"/>
    <w:bookmarkStart w:name="z78" w:id="7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45 (қырық бес) айлық есептік көрсеткіш;</w:t>
      </w:r>
    </w:p>
    <w:bookmarkEnd w:id="72"/>
    <w:bookmarkStart w:name="z79" w:id="7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45 (қырық бес) айлық есептік көрсеткіш;</w:t>
      </w:r>
    </w:p>
    <w:bookmarkEnd w:id="73"/>
    <w:bookmarkStart w:name="z80" w:id="7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25 (жиырма бес) айлық есептік көрсеткіш;</w:t>
      </w:r>
    </w:p>
    <w:bookmarkEnd w:id="74"/>
    <w:bookmarkStart w:name="z81" w:id="7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25 (жиырма бес) айлық есептік көрсеткіш;</w:t>
      </w:r>
    </w:p>
    <w:bookmarkEnd w:id="75"/>
    <w:bookmarkStart w:name="z82" w:id="76"/>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25 (жиырма бес) айлық есептік көрсеткіш;</w:t>
      </w:r>
    </w:p>
    <w:bookmarkEnd w:id="76"/>
    <w:bookmarkStart w:name="z83" w:id="7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25 (жиырма бес) айлық есептік көрсеткіш;</w:t>
      </w:r>
    </w:p>
    <w:bookmarkEnd w:id="77"/>
    <w:bookmarkStart w:name="z84" w:id="7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25 (жиырма бес) айлық есептік көрсеткіш;</w:t>
      </w:r>
    </w:p>
    <w:bookmarkEnd w:id="78"/>
    <w:bookmarkStart w:name="z85" w:id="79"/>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25 (жиырма бес) айлық есептік көрсеткіш;</w:t>
      </w:r>
    </w:p>
    <w:bookmarkEnd w:id="79"/>
    <w:bookmarkStart w:name="z86" w:id="80"/>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25 (жиырма бес) айлық есептік көрсеткіш;</w:t>
      </w:r>
    </w:p>
    <w:bookmarkEnd w:id="80"/>
    <w:bookmarkStart w:name="z87" w:id="8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25 (жиырма бес) айлық есептік көрсеткіш;</w:t>
      </w:r>
    </w:p>
    <w:bookmarkEnd w:id="81"/>
    <w:bookmarkStart w:name="z88" w:id="8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25 (жиырма бес) айлық есептік көрсеткіш;</w:t>
      </w:r>
    </w:p>
    <w:bookmarkEnd w:id="82"/>
    <w:bookmarkStart w:name="z89" w:id="83"/>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45 (қырық бес) айлық есептік көрсеткіш;</w:t>
      </w:r>
    </w:p>
    <w:bookmarkEnd w:id="83"/>
    <w:bookmarkStart w:name="z90" w:id="8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 45 (қырық бес) айлық есептік көрсеткіш;</w:t>
      </w:r>
    </w:p>
    <w:bookmarkEnd w:id="84"/>
    <w:bookmarkStart w:name="z91" w:id="85"/>
    <w:p>
      <w:pPr>
        <w:spacing w:after="0"/>
        <w:ind w:left="0"/>
        <w:jc w:val="both"/>
      </w:pPr>
      <w:r>
        <w:rPr>
          <w:rFonts w:ascii="Times New Roman"/>
          <w:b w:val="false"/>
          <w:i w:val="false"/>
          <w:color w:val="000000"/>
          <w:sz w:val="28"/>
        </w:rPr>
        <w:t>
      6) 1 қазан - Қарттар күніне:</w:t>
      </w:r>
    </w:p>
    <w:bookmarkEnd w:id="85"/>
    <w:bookmarkStart w:name="z92" w:id="86"/>
    <w:p>
      <w:pPr>
        <w:spacing w:after="0"/>
        <w:ind w:left="0"/>
        <w:jc w:val="both"/>
      </w:pPr>
      <w:r>
        <w:rPr>
          <w:rFonts w:ascii="Times New Roman"/>
          <w:b w:val="false"/>
          <w:i w:val="false"/>
          <w:color w:val="000000"/>
          <w:sz w:val="28"/>
        </w:rPr>
        <w:t>
      75 жасқа толған және одан асқан тұлғалар – 5 (бес) айлық есептік көрсеткіш;</w:t>
      </w:r>
    </w:p>
    <w:bookmarkEnd w:id="86"/>
    <w:bookmarkStart w:name="z93" w:id="87"/>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күніне:</w:t>
      </w:r>
    </w:p>
    <w:bookmarkEnd w:id="87"/>
    <w:bookmarkStart w:name="z94" w:id="88"/>
    <w:p>
      <w:pPr>
        <w:spacing w:after="0"/>
        <w:ind w:left="0"/>
        <w:jc w:val="both"/>
      </w:pPr>
      <w:r>
        <w:rPr>
          <w:rFonts w:ascii="Times New Roman"/>
          <w:b w:val="false"/>
          <w:i w:val="false"/>
          <w:color w:val="000000"/>
          <w:sz w:val="28"/>
        </w:rPr>
        <w:t>
      бірінші, екінші және үшінші топтардағы мүгедектігі бар адамдар – 5 (бес) айлық есептік көрсеткіш;</w:t>
      </w:r>
    </w:p>
    <w:bookmarkEnd w:id="88"/>
    <w:bookmarkStart w:name="z95" w:id="89"/>
    <w:p>
      <w:pPr>
        <w:spacing w:after="0"/>
        <w:ind w:left="0"/>
        <w:jc w:val="both"/>
      </w:pPr>
      <w:r>
        <w:rPr>
          <w:rFonts w:ascii="Times New Roman"/>
          <w:b w:val="false"/>
          <w:i w:val="false"/>
          <w:color w:val="000000"/>
          <w:sz w:val="28"/>
        </w:rPr>
        <w:t>
      жеті жасқа дейінгі мүгедектігі бар балалар, жеті жастан он сегіз жасқа дейінгі мүгедектігі бар балалар – 10 (он) айлық есептік көрсеткіш;</w:t>
      </w:r>
    </w:p>
    <w:bookmarkEnd w:id="89"/>
    <w:bookmarkStart w:name="z96" w:id="90"/>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90"/>
    <w:bookmarkStart w:name="z97" w:id="9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95 (тоқсан бес) айлық есептік көрсеткіш;</w:t>
      </w:r>
    </w:p>
    <w:bookmarkEnd w:id="91"/>
    <w:bookmarkStart w:name="z98" w:id="92"/>
    <w:p>
      <w:pPr>
        <w:spacing w:after="0"/>
        <w:ind w:left="0"/>
        <w:jc w:val="both"/>
      </w:pPr>
      <w:r>
        <w:rPr>
          <w:rFonts w:ascii="Times New Roman"/>
          <w:b w:val="false"/>
          <w:i w:val="false"/>
          <w:color w:val="000000"/>
          <w:sz w:val="28"/>
        </w:rPr>
        <w:t>
      9) Қазақстан Республикасы аумағында санаторий-курорттық емделуге әлеуметтік көмек ұсынылады:</w:t>
      </w:r>
    </w:p>
    <w:bookmarkEnd w:id="92"/>
    <w:bookmarkStart w:name="z99" w:id="93"/>
    <w:p>
      <w:pPr>
        <w:spacing w:after="0"/>
        <w:ind w:left="0"/>
        <w:jc w:val="both"/>
      </w:pPr>
      <w:r>
        <w:rPr>
          <w:rFonts w:ascii="Times New Roman"/>
          <w:b w:val="false"/>
          <w:i w:val="false"/>
          <w:color w:val="000000"/>
          <w:sz w:val="28"/>
        </w:rPr>
        <w:t>
      бірінші топтағы мүгедектігі бар адамды (мүгедектігі бар адамды абилитациялаудың және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санаторий-курорттық ұйымда алып жүретін адамдарға жылына бір рет халықты әлеуметтік қорғау саласындағы уәкілетті орган айқындайтын кепілдендірілген соманың 70 (жетпіс) пайызынан аспайтын мөлшерде төлем жүргізіледі (санаторий-курорттық емдеу қызметтері ұсынылған жеке абилитация және оңалту бағдарламасына әзірленген мүгедектігі бар адамдарды қоспағанда);</w:t>
      </w:r>
    </w:p>
    <w:bookmarkEnd w:id="93"/>
    <w:bookmarkStart w:name="z100" w:id="94"/>
    <w:p>
      <w:pPr>
        <w:spacing w:after="0"/>
        <w:ind w:left="0"/>
        <w:jc w:val="both"/>
      </w:pPr>
      <w:r>
        <w:rPr>
          <w:rFonts w:ascii="Times New Roman"/>
          <w:b w:val="false"/>
          <w:i w:val="false"/>
          <w:color w:val="000000"/>
          <w:sz w:val="28"/>
        </w:rPr>
        <w:t xml:space="preserve">
      ардагерлерге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табысы есепке алынбай, жылына бір рет, мүгедектігі бар тұлғалар үшін белгіленген санаторий-курорттық емдеудің кепілдендірілген сомасынан аспайтын және 14 күннен аспайтын мерзімге болу құнын өтеу түрінде;</w:t>
      </w:r>
    </w:p>
    <w:bookmarkEnd w:id="94"/>
    <w:bookmarkStart w:name="z101" w:id="95"/>
    <w:p>
      <w:pPr>
        <w:spacing w:after="0"/>
        <w:ind w:left="0"/>
        <w:jc w:val="both"/>
      </w:pPr>
      <w:r>
        <w:rPr>
          <w:rFonts w:ascii="Times New Roman"/>
          <w:b w:val="false"/>
          <w:i w:val="false"/>
          <w:color w:val="000000"/>
          <w:sz w:val="28"/>
        </w:rPr>
        <w:t>
      70 жастан асқан зейнеткерлерге, егер олардың (отбасының) жан басына шаққандағы орташа табысы тиісті қаржы жылына арналған Республикалық бюджет туралы заңымен белгіленген екі еселенген күнкөріс деңгейінен аспаса, жылына 1 (бір) рет санаторий-курорттық ұйымда 12 күнге дейін болу, халықты әлеуметтік қорғау саласындағы уәкілетті орган айқындайтын мүгедектігі бар адамдар үшін белгіленген кепілдендірілген соманың 70 (жетпіс) пайызынан аспайтын мөлшерде, шығындарды өтеу түрінде беріледі (санаторий-курорттық емдеу қызметтері ұсынылған жеке абилитация және оңалту бағдарламасына әзірленген мүгедектігі бар адамдарды қоспағанда).</w:t>
      </w:r>
    </w:p>
    <w:bookmarkEnd w:id="95"/>
    <w:bookmarkStart w:name="z102" w:id="96"/>
    <w:p>
      <w:pPr>
        <w:spacing w:after="0"/>
        <w:ind w:left="0"/>
        <w:jc w:val="both"/>
      </w:pPr>
      <w:r>
        <w:rPr>
          <w:rFonts w:ascii="Times New Roman"/>
          <w:b w:val="false"/>
          <w:i w:val="false"/>
          <w:color w:val="000000"/>
          <w:sz w:val="28"/>
        </w:rPr>
        <w:t>
      Бірнеше негіз болған жағдайда, санаторий-курорттық емделуге әлеуметтік көмек тек бір негіз бойынша ғана тағайындалады.</w:t>
      </w:r>
    </w:p>
    <w:bookmarkEnd w:id="96"/>
    <w:bookmarkStart w:name="z103" w:id="97"/>
    <w:p>
      <w:pPr>
        <w:spacing w:after="0"/>
        <w:ind w:left="0"/>
        <w:jc w:val="both"/>
      </w:pPr>
      <w:r>
        <w:rPr>
          <w:rFonts w:ascii="Times New Roman"/>
          <w:b w:val="false"/>
          <w:i w:val="false"/>
          <w:color w:val="000000"/>
          <w:sz w:val="28"/>
        </w:rPr>
        <w:t>
      Әлеуметтік көмек санаторий-курорттық емдеуді алған сәттен бастап екі айдан кешіктірілмей, нақты жұмсалған шығындар шегінде, өтініш негізінде және келесі құжаттарды қоса тіркеу арқылы беріледі:</w:t>
      </w:r>
    </w:p>
    <w:bookmarkEnd w:id="97"/>
    <w:bookmarkStart w:name="z104" w:id="98"/>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98"/>
    <w:bookmarkStart w:name="z105" w:id="99"/>
    <w:p>
      <w:pPr>
        <w:spacing w:after="0"/>
        <w:ind w:left="0"/>
        <w:jc w:val="both"/>
      </w:pPr>
      <w:r>
        <w:rPr>
          <w:rFonts w:ascii="Times New Roman"/>
          <w:b w:val="false"/>
          <w:i w:val="false"/>
          <w:color w:val="000000"/>
          <w:sz w:val="28"/>
        </w:rPr>
        <w:t>
      шот-фактура;</w:t>
      </w:r>
    </w:p>
    <w:bookmarkEnd w:id="99"/>
    <w:bookmarkStart w:name="z106" w:id="100"/>
    <w:p>
      <w:pPr>
        <w:spacing w:after="0"/>
        <w:ind w:left="0"/>
        <w:jc w:val="both"/>
      </w:pPr>
      <w:r>
        <w:rPr>
          <w:rFonts w:ascii="Times New Roman"/>
          <w:b w:val="false"/>
          <w:i w:val="false"/>
          <w:color w:val="000000"/>
          <w:sz w:val="28"/>
        </w:rPr>
        <w:t>
      орындалған жұмыстар актісі;</w:t>
      </w:r>
    </w:p>
    <w:bookmarkEnd w:id="100"/>
    <w:bookmarkStart w:name="z107" w:id="101"/>
    <w:p>
      <w:pPr>
        <w:spacing w:after="0"/>
        <w:ind w:left="0"/>
        <w:jc w:val="both"/>
      </w:pPr>
      <w:r>
        <w:rPr>
          <w:rFonts w:ascii="Times New Roman"/>
          <w:b w:val="false"/>
          <w:i w:val="false"/>
          <w:color w:val="000000"/>
          <w:sz w:val="28"/>
        </w:rPr>
        <w:t>
      табысын ескере отырып көмек көрсетілетін санаттар үшін адамның (отбасының) табыстары туралы мәліметтер;</w:t>
      </w:r>
    </w:p>
    <w:bookmarkEnd w:id="101"/>
    <w:bookmarkStart w:name="z108" w:id="102"/>
    <w:p>
      <w:pPr>
        <w:spacing w:after="0"/>
        <w:ind w:left="0"/>
        <w:jc w:val="both"/>
      </w:pPr>
      <w:r>
        <w:rPr>
          <w:rFonts w:ascii="Times New Roman"/>
          <w:b w:val="false"/>
          <w:i w:val="false"/>
          <w:color w:val="000000"/>
          <w:sz w:val="28"/>
        </w:rPr>
        <w:t>
      екінші деңгейдегі банктегі немесе "Қазпочта" акционерлік қоғамындағы шот нөмірі туралы мәліметтер.</w:t>
      </w:r>
    </w:p>
    <w:bookmarkEnd w:id="102"/>
    <w:bookmarkStart w:name="z109" w:id="103"/>
    <w:p>
      <w:pPr>
        <w:spacing w:after="0"/>
        <w:ind w:left="0"/>
        <w:jc w:val="both"/>
      </w:pPr>
      <w:r>
        <w:rPr>
          <w:rFonts w:ascii="Times New Roman"/>
          <w:b w:val="false"/>
          <w:i w:val="false"/>
          <w:color w:val="000000"/>
          <w:sz w:val="28"/>
        </w:rPr>
        <w:t>
      Санаторий-курорттық емделу орнына барып-қайту жол ақысы емделушінің өз қаражаты есебінен төленеді.</w:t>
      </w:r>
    </w:p>
    <w:bookmarkEnd w:id="103"/>
    <w:bookmarkStart w:name="z110" w:id="104"/>
    <w:p>
      <w:pPr>
        <w:spacing w:after="0"/>
        <w:ind w:left="0"/>
        <w:jc w:val="both"/>
      </w:pPr>
      <w:r>
        <w:rPr>
          <w:rFonts w:ascii="Times New Roman"/>
          <w:b w:val="false"/>
          <w:i w:val="false"/>
          <w:color w:val="000000"/>
          <w:sz w:val="28"/>
        </w:rPr>
        <w:t>
      10) коммуналдық қызметтерді төлеуге әлеуметтік көмек көрсетіледі:</w:t>
      </w:r>
    </w:p>
    <w:bookmarkEnd w:id="104"/>
    <w:bookmarkStart w:name="z111" w:id="10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мен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тоқсан сайын ақшалай төлемдер түрінде 4 (төрт) айлық есептік көрсеткіш мөлшерінде;</w:t>
      </w:r>
    </w:p>
    <w:bookmarkEnd w:id="105"/>
    <w:bookmarkStart w:name="z112" w:id="10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жылына 1 (бір) рет 24 (жиырма төрт) айлық есептік көрсеткіш мөлшерінде "Азаматтарға арналған үкімет" Мемлекеттік Корпорациясының тізімі негізінде;</w:t>
      </w:r>
    </w:p>
    <w:bookmarkEnd w:id="106"/>
    <w:bookmarkStart w:name="z113" w:id="107"/>
    <w:p>
      <w:pPr>
        <w:spacing w:after="0"/>
        <w:ind w:left="0"/>
        <w:jc w:val="both"/>
      </w:pPr>
      <w:r>
        <w:rPr>
          <w:rFonts w:ascii="Times New Roman"/>
          <w:b w:val="false"/>
          <w:i w:val="false"/>
          <w:color w:val="000000"/>
          <w:sz w:val="28"/>
        </w:rPr>
        <w:t>
      11) Әлеуметтік маңызы бар ауруға ие болған жағдайда әлеуметтік көмек көрсетіледі:</w:t>
      </w:r>
    </w:p>
    <w:bookmarkEnd w:id="107"/>
    <w:bookmarkStart w:name="z114" w:id="108"/>
    <w:p>
      <w:pPr>
        <w:spacing w:after="0"/>
        <w:ind w:left="0"/>
        <w:jc w:val="both"/>
      </w:pPr>
      <w:r>
        <w:rPr>
          <w:rFonts w:ascii="Times New Roman"/>
          <w:b w:val="false"/>
          <w:i w:val="false"/>
          <w:color w:val="000000"/>
          <w:sz w:val="28"/>
        </w:rPr>
        <w:t>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кәсіпорынның тізімі негізінде туберкулез ауруы бар тұлғаларға емделуге (сауықтыруға) жылына 1 (бір) рет 20 (жиырма) айлық есептік көрсеткіш мөлшерінде;</w:t>
      </w:r>
    </w:p>
    <w:bookmarkEnd w:id="108"/>
    <w:bookmarkStart w:name="z115" w:id="109"/>
    <w:p>
      <w:pPr>
        <w:spacing w:after="0"/>
        <w:ind w:left="0"/>
        <w:jc w:val="both"/>
      </w:pPr>
      <w:r>
        <w:rPr>
          <w:rFonts w:ascii="Times New Roman"/>
          <w:b w:val="false"/>
          <w:i w:val="false"/>
          <w:color w:val="000000"/>
          <w:sz w:val="28"/>
        </w:rPr>
        <w:t>
      Қарағанды облысы денсаулық сақтау басқармасының "Қарағанды облыстық ЖИТС-тың алдын-алу және күресі жөніндегі орталығы" коммуналдық мемлекеттік кәсіпорынның тізімі негізінде адамның иммун тапшылығы вирусынан туындаған ауруы бар балаларға ай сайын ақшалай төлемдер түріндегі 2 (екі) ең төменгі күнкөріс деңгейі мөлшерінде;</w:t>
      </w:r>
    </w:p>
    <w:bookmarkEnd w:id="109"/>
    <w:bookmarkStart w:name="z116" w:id="110"/>
    <w:p>
      <w:pPr>
        <w:spacing w:after="0"/>
        <w:ind w:left="0"/>
        <w:jc w:val="both"/>
      </w:pPr>
      <w:r>
        <w:rPr>
          <w:rFonts w:ascii="Times New Roman"/>
          <w:b w:val="false"/>
          <w:i w:val="false"/>
          <w:color w:val="000000"/>
          <w:sz w:val="28"/>
        </w:rPr>
        <w:t>
      12) "Алтын алқа", "Күміс алқа" алқаларымен наградталған көпбалалы аналарға, сондай-ақ мектепке дейінгі білім беру ұйымдарында тәрбиеленіп, оқып жатқан балалары бар көпбалалы отбасыларға мемлекеттік органдардың ақпараттық жүйелеріндегі мәліметтер негізінде ақшалай төлем түріндегі әлеуметтік көмек көрсетіледі.</w:t>
      </w:r>
    </w:p>
    <w:bookmarkEnd w:id="110"/>
    <w:bookmarkStart w:name="z117" w:id="111"/>
    <w:p>
      <w:pPr>
        <w:spacing w:after="0"/>
        <w:ind w:left="0"/>
        <w:jc w:val="both"/>
      </w:pPr>
      <w:r>
        <w:rPr>
          <w:rFonts w:ascii="Times New Roman"/>
          <w:b w:val="false"/>
          <w:i w:val="false"/>
          <w:color w:val="000000"/>
          <w:sz w:val="28"/>
        </w:rPr>
        <w:t>
      Төлем күнтізбелік жыл ішінде бір рет (ағымдағы жылдың қазан айындағы жағдай бойынша) әрбір балаға 10 (он) айлық есептік көрсеткіш мөлшерінде жүзеге асырылады;</w:t>
      </w:r>
    </w:p>
    <w:bookmarkEnd w:id="111"/>
    <w:bookmarkStart w:name="z118" w:id="112"/>
    <w:p>
      <w:pPr>
        <w:spacing w:after="0"/>
        <w:ind w:left="0"/>
        <w:jc w:val="both"/>
      </w:pPr>
      <w:r>
        <w:rPr>
          <w:rFonts w:ascii="Times New Roman"/>
          <w:b w:val="false"/>
          <w:i w:val="false"/>
          <w:color w:val="000000"/>
          <w:sz w:val="28"/>
        </w:rPr>
        <w:t>
      13) дүлей апаттың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 100 (жүз) айлық есептік көрсеткіш;</w:t>
      </w:r>
    </w:p>
    <w:bookmarkEnd w:id="112"/>
    <w:bookmarkStart w:name="z119" w:id="113"/>
    <w:p>
      <w:pPr>
        <w:spacing w:after="0"/>
        <w:ind w:left="0"/>
        <w:jc w:val="both"/>
      </w:pPr>
      <w:r>
        <w:rPr>
          <w:rFonts w:ascii="Times New Roman"/>
          <w:b w:val="false"/>
          <w:i w:val="false"/>
          <w:color w:val="000000"/>
          <w:sz w:val="28"/>
        </w:rPr>
        <w:t>
      14) өрттің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150 (жүз елу) айлық есептік көрсеткіш;</w:t>
      </w:r>
    </w:p>
    <w:bookmarkEnd w:id="113"/>
    <w:bookmarkStart w:name="z120" w:id="114"/>
    <w:p>
      <w:pPr>
        <w:spacing w:after="0"/>
        <w:ind w:left="0"/>
        <w:jc w:val="both"/>
      </w:pPr>
      <w:r>
        <w:rPr>
          <w:rFonts w:ascii="Times New Roman"/>
          <w:b w:val="false"/>
          <w:i w:val="false"/>
          <w:color w:val="000000"/>
          <w:sz w:val="28"/>
        </w:rPr>
        <w:t>
      15) Қарағанды облысының денсаулық сақтау басқармасының "Облыстық фтизиопульмонология орталығы" шаруашылық жүргізу құқығындағы коммуналдық мемлекеттік кәсіпорнының тізіміне сәйкес туберкулезбен ауыратын тұлғаларды және Қарағанды облысының денсаулық сақтау басқармасының "Қарағанды облыстық ЖИТС-тың алдын алу және оған қарсы күрес орталығы" коммуналдық мемлекеттік кәсіпорнының тізіміне сәйкес адамның иммун тапшылығы вирусынан туындаған ауруы бар балаларды қоспағанда әлеуметтік маңызы бар ауруы бар, жан басына шаққандағы орташа табысы Қазақстан Республикасының тиісті қаржы жылына арналған заңнамасында белгіленген 1 (бір) ең төменгі күнкөріс деңгейінен аспайтын тұлғаларға әлеуметтік көмек жылына 1 (бір) рет 20 (жиырма) айлық есептік көрсеткіш мөлшерінде көрсетіледі.</w:t>
      </w:r>
    </w:p>
    <w:bookmarkEnd w:id="114"/>
    <w:bookmarkStart w:name="z121" w:id="115"/>
    <w:p>
      <w:pPr>
        <w:spacing w:after="0"/>
        <w:ind w:left="0"/>
        <w:jc w:val="both"/>
      </w:pPr>
      <w:r>
        <w:rPr>
          <w:rFonts w:ascii="Times New Roman"/>
          <w:b w:val="false"/>
          <w:i w:val="false"/>
          <w:color w:val="000000"/>
          <w:sz w:val="28"/>
        </w:rPr>
        <w:t>
      16) Қазақстан Республикасының тиісті қаржы жылына арналған заңнамасында белгіленген 1 (бір) ең төменгі күнкөріс деңгейінен аспайтын жан басына шаққандағы орташа табысы бар азаматтарға жылына 1 (бір) рет 15 (он бес) айлық есептік көрсеткіш мөлшерінде әлеуметтік көмек беріледі:</w:t>
      </w:r>
    </w:p>
    <w:bookmarkEnd w:id="115"/>
    <w:bookmarkStart w:name="z122" w:id="116"/>
    <w:p>
      <w:pPr>
        <w:spacing w:after="0"/>
        <w:ind w:left="0"/>
        <w:jc w:val="both"/>
      </w:pPr>
      <w:r>
        <w:rPr>
          <w:rFonts w:ascii="Times New Roman"/>
          <w:b w:val="false"/>
          <w:i w:val="false"/>
          <w:color w:val="000000"/>
          <w:sz w:val="28"/>
        </w:rPr>
        <w:t>
      пробация қызметінің есебінде тұрған адамдарға;</w:t>
      </w:r>
    </w:p>
    <w:bookmarkEnd w:id="116"/>
    <w:bookmarkStart w:name="z123" w:id="117"/>
    <w:p>
      <w:pPr>
        <w:spacing w:after="0"/>
        <w:ind w:left="0"/>
        <w:jc w:val="both"/>
      </w:pPr>
      <w:r>
        <w:rPr>
          <w:rFonts w:ascii="Times New Roman"/>
          <w:b w:val="false"/>
          <w:i w:val="false"/>
          <w:color w:val="000000"/>
          <w:sz w:val="28"/>
        </w:rPr>
        <w:t>
      бас бостандығынан айыру орындарынан босатылған, босатылған күннен бастап үш айдан кешіктірмей анықтама негізінде;</w:t>
      </w:r>
    </w:p>
    <w:bookmarkEnd w:id="117"/>
    <w:bookmarkStart w:name="z124" w:id="118"/>
    <w:p>
      <w:pPr>
        <w:spacing w:after="0"/>
        <w:ind w:left="0"/>
        <w:jc w:val="both"/>
      </w:pPr>
      <w:r>
        <w:rPr>
          <w:rFonts w:ascii="Times New Roman"/>
          <w:b w:val="false"/>
          <w:i w:val="false"/>
          <w:color w:val="000000"/>
          <w:sz w:val="28"/>
        </w:rPr>
        <w:t>
      жетім балаларға, ата-анасының қамқорлығынсыз қалған тұлғаларға;</w:t>
      </w:r>
    </w:p>
    <w:bookmarkEnd w:id="118"/>
    <w:bookmarkStart w:name="z125" w:id="119"/>
    <w:p>
      <w:pPr>
        <w:spacing w:after="0"/>
        <w:ind w:left="0"/>
        <w:jc w:val="both"/>
      </w:pPr>
      <w:r>
        <w:rPr>
          <w:rFonts w:ascii="Times New Roman"/>
          <w:b w:val="false"/>
          <w:i w:val="false"/>
          <w:color w:val="000000"/>
          <w:sz w:val="28"/>
        </w:rPr>
        <w:t>
      жасының егде тартуына байланысты өзін-өзі күту қабілетінен айырылған адамдарға;</w:t>
      </w:r>
    </w:p>
    <w:bookmarkEnd w:id="119"/>
    <w:bookmarkStart w:name="z126" w:id="120"/>
    <w:p>
      <w:pPr>
        <w:spacing w:after="0"/>
        <w:ind w:left="0"/>
        <w:jc w:val="both"/>
      </w:pPr>
      <w:r>
        <w:rPr>
          <w:rFonts w:ascii="Times New Roman"/>
          <w:b w:val="false"/>
          <w:i w:val="false"/>
          <w:color w:val="000000"/>
          <w:sz w:val="28"/>
        </w:rPr>
        <w:t xml:space="preserve">
      Отбасының жан басына шаққандағы орташа табысы әлеуметтік көмекті тағайындау үшін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 (нормативтік құқықтық актілерді мемлекеттік тіркеу тізілімінде № 32609 болып тіркелген).</w:t>
      </w:r>
    </w:p>
    <w:bookmarkEnd w:id="120"/>
    <w:bookmarkStart w:name="z127" w:id="121"/>
    <w:p>
      <w:pPr>
        <w:spacing w:after="0"/>
        <w:ind w:left="0"/>
        <w:jc w:val="both"/>
      </w:pPr>
      <w:r>
        <w:rPr>
          <w:rFonts w:ascii="Times New Roman"/>
          <w:b w:val="false"/>
          <w:i w:val="false"/>
          <w:color w:val="000000"/>
          <w:sz w:val="28"/>
        </w:rPr>
        <w:t xml:space="preserve">
      Отбасы құрамы мемлекеттік атаулы әлеуметтік көмек алуға үміткер адамның (отбасының) жиынтық табысын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121"/>
    <w:bookmarkStart w:name="z128" w:id="122"/>
    <w:p>
      <w:pPr>
        <w:spacing w:after="0"/>
        <w:ind w:left="0"/>
        <w:jc w:val="both"/>
      </w:pPr>
      <w:r>
        <w:rPr>
          <w:rFonts w:ascii="Times New Roman"/>
          <w:b w:val="false"/>
          <w:i w:val="false"/>
          <w:color w:val="000000"/>
          <w:sz w:val="28"/>
        </w:rPr>
        <w:t>
      Отбасының жан басына шаққандағы орташа табысы есептік кезеңдегі (алдыңғы тоқсан) отбасының жиынтық табысын осы кезеңдегі айлар санына (үш ай) және отбасы мүшелерінің санына бөлу арқылы есептеледі.</w:t>
      </w:r>
    </w:p>
    <w:bookmarkEnd w:id="122"/>
    <w:bookmarkStart w:name="z129" w:id="123"/>
    <w:p>
      <w:pPr>
        <w:spacing w:after="0"/>
        <w:ind w:left="0"/>
        <w:jc w:val="both"/>
      </w:pPr>
      <w:r>
        <w:rPr>
          <w:rFonts w:ascii="Times New Roman"/>
          <w:b w:val="false"/>
          <w:i w:val="false"/>
          <w:color w:val="000000"/>
          <w:sz w:val="28"/>
        </w:rPr>
        <w:t>
      17) Қатты отынды сатып алуға әлеуметтік көмек жасына байланысты зейнеткерлерге, бірінші және екінші топтағы мүгедектігі бар адамдарға, он сегіз жасқа дейінгі мүгедектігі бар балаларды тәрбиелеп отырған отбасыларға, көпбалалы отбасыларға, атаулы әлеуметтік көмек алушыларға, жетім баланың (балалардың) және ата-анасының қамқорлығынсыз қалған баланың (балалардың) қорғаншыларына немесе қамқоршыларына, пешпен жылытылатын жеке тұрғын үй қорында тұратын, сол тұрғын үйдің меншік иелері болып табылатын, өзінде және отбасы мүшелерінде басқа тұрғын үйі жоқ және жан басына шаққандағы орташа табысы тиісті қаржы жылына Қазақстан Республикасының заңнамасында белгіленген 2 (екі) күнкөріс деңгейінен аспайтын жағдайда көрсетіледі.</w:t>
      </w:r>
    </w:p>
    <w:bookmarkEnd w:id="123"/>
    <w:bookmarkStart w:name="z130" w:id="124"/>
    <w:p>
      <w:pPr>
        <w:spacing w:after="0"/>
        <w:ind w:left="0"/>
        <w:jc w:val="both"/>
      </w:pPr>
      <w:r>
        <w:rPr>
          <w:rFonts w:ascii="Times New Roman"/>
          <w:b w:val="false"/>
          <w:i w:val="false"/>
          <w:color w:val="000000"/>
          <w:sz w:val="28"/>
        </w:rPr>
        <w:t>
      Әлеуметтік көмектің мөлшері өтініш берушінің қатты отынды сатып алуға байланысты нақты шығындары негізінде айқындалады, бірақ жылыту маусымында 1 (бір) рет 16 (он алты) айлық есептік көрсеткіштен аспайды.</w:t>
      </w:r>
    </w:p>
    <w:bookmarkEnd w:id="124"/>
    <w:bookmarkStart w:name="z131" w:id="125"/>
    <w:p>
      <w:pPr>
        <w:spacing w:after="0"/>
        <w:ind w:left="0"/>
        <w:jc w:val="both"/>
      </w:pPr>
      <w:r>
        <w:rPr>
          <w:rFonts w:ascii="Times New Roman"/>
          <w:b w:val="false"/>
          <w:i w:val="false"/>
          <w:color w:val="000000"/>
          <w:sz w:val="28"/>
        </w:rPr>
        <w:t>
      Бір жеке тұрғын үйде қатты отынды сатып алуға әлеуметтік көмек алуға құқығы бар бірнеше адам бірге тұрған жағдайда, өтемақы олардың тек біреуіне ғана төленеді.</w:t>
      </w:r>
    </w:p>
    <w:bookmarkEnd w:id="125"/>
    <w:bookmarkStart w:name="z132" w:id="126"/>
    <w:p>
      <w:pPr>
        <w:spacing w:after="0"/>
        <w:ind w:left="0"/>
        <w:jc w:val="both"/>
      </w:pPr>
      <w:r>
        <w:rPr>
          <w:rFonts w:ascii="Times New Roman"/>
          <w:b w:val="false"/>
          <w:i w:val="false"/>
          <w:color w:val="000000"/>
          <w:sz w:val="28"/>
        </w:rPr>
        <w:t>
      Әлеуметтік көмекті алу үшін өтініш беруші жылыту маусымында әлеуметтік көмек төлеуге уәкілетті ұйымға төмендегі құжаттарды қоса тіркей отырып, өтініш береді:</w:t>
      </w:r>
    </w:p>
    <w:bookmarkEnd w:id="126"/>
    <w:bookmarkStart w:name="z133" w:id="127"/>
    <w:p>
      <w:pPr>
        <w:spacing w:after="0"/>
        <w:ind w:left="0"/>
        <w:jc w:val="both"/>
      </w:pPr>
      <w:r>
        <w:rPr>
          <w:rFonts w:ascii="Times New Roman"/>
          <w:b w:val="false"/>
          <w:i w:val="false"/>
          <w:color w:val="000000"/>
          <w:sz w:val="28"/>
        </w:rPr>
        <w:t>
      жеке басын куәландыратын құжат;</w:t>
      </w:r>
    </w:p>
    <w:bookmarkEnd w:id="127"/>
    <w:bookmarkStart w:name="z134" w:id="128"/>
    <w:p>
      <w:pPr>
        <w:spacing w:after="0"/>
        <w:ind w:left="0"/>
        <w:jc w:val="both"/>
      </w:pPr>
      <w:r>
        <w:rPr>
          <w:rFonts w:ascii="Times New Roman"/>
          <w:b w:val="false"/>
          <w:i w:val="false"/>
          <w:color w:val="000000"/>
          <w:sz w:val="28"/>
        </w:rPr>
        <w:t>
      қатты отынды сатып алуға жұмсалған шығындарды растайтын құжат (чектердің көшірмелері, жүкқұжат, анықтама, шот фактура);</w:t>
      </w:r>
    </w:p>
    <w:bookmarkEnd w:id="128"/>
    <w:bookmarkStart w:name="z135" w:id="129"/>
    <w:p>
      <w:pPr>
        <w:spacing w:after="0"/>
        <w:ind w:left="0"/>
        <w:jc w:val="both"/>
      </w:pPr>
      <w:r>
        <w:rPr>
          <w:rFonts w:ascii="Times New Roman"/>
          <w:b w:val="false"/>
          <w:i w:val="false"/>
          <w:color w:val="000000"/>
          <w:sz w:val="28"/>
        </w:rPr>
        <w:t>
      өтініш берушінің (отбасы мүшелерінің) табыстары туралы мәліметтер;</w:t>
      </w:r>
    </w:p>
    <w:bookmarkEnd w:id="129"/>
    <w:bookmarkStart w:name="z136" w:id="130"/>
    <w:p>
      <w:pPr>
        <w:spacing w:after="0"/>
        <w:ind w:left="0"/>
        <w:jc w:val="both"/>
      </w:pPr>
      <w:r>
        <w:rPr>
          <w:rFonts w:ascii="Times New Roman"/>
          <w:b w:val="false"/>
          <w:i w:val="false"/>
          <w:color w:val="000000"/>
          <w:sz w:val="28"/>
        </w:rPr>
        <w:t>
      мәртебесін растайтын құжаттың көшірмесі (зейнетақы куәлігі, мүгедектік туралы анықтама, балалардың туу туралы куәліктері, жергілікті атқарушы органның қаулысы немесе бұйрығы);</w:t>
      </w:r>
    </w:p>
    <w:bookmarkEnd w:id="130"/>
    <w:bookmarkStart w:name="z137" w:id="131"/>
    <w:p>
      <w:pPr>
        <w:spacing w:after="0"/>
        <w:ind w:left="0"/>
        <w:jc w:val="both"/>
      </w:pPr>
      <w:r>
        <w:rPr>
          <w:rFonts w:ascii="Times New Roman"/>
          <w:b w:val="false"/>
          <w:i w:val="false"/>
          <w:color w:val="000000"/>
          <w:sz w:val="28"/>
        </w:rPr>
        <w:t>
      жылжымайтын мүлікке тіркелген құқықтардың жоқ (бар) екендігі туралы анықтама;</w:t>
      </w:r>
    </w:p>
    <w:bookmarkEnd w:id="131"/>
    <w:bookmarkStart w:name="z138" w:id="132"/>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банктік шот нөмірі туралы мәліметтер.</w:t>
      </w:r>
    </w:p>
    <w:bookmarkEnd w:id="132"/>
    <w:bookmarkStart w:name="z139" w:id="133"/>
    <w:p>
      <w:pPr>
        <w:spacing w:after="0"/>
        <w:ind w:left="0"/>
        <w:jc w:val="both"/>
      </w:pPr>
      <w:r>
        <w:rPr>
          <w:rFonts w:ascii="Times New Roman"/>
          <w:b w:val="false"/>
          <w:i w:val="false"/>
          <w:color w:val="000000"/>
          <w:sz w:val="28"/>
        </w:rPr>
        <w:t>
      Құжаттар салыстыру үшін түпнұсқаларымен және көшірмелерімен бірге ұсынылады, содан кейін түпнұсқалар өтініш берушіге қайтарылады.</w:t>
      </w:r>
    </w:p>
    <w:bookmarkEnd w:id="133"/>
    <w:bookmarkStart w:name="z140" w:id="134"/>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34"/>
    <w:bookmarkStart w:name="z141" w:id="13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35"/>
    <w:bookmarkStart w:name="z142" w:id="13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36"/>
    <w:bookmarkStart w:name="z143" w:id="137"/>
    <w:p>
      <w:pPr>
        <w:spacing w:after="0"/>
        <w:ind w:left="0"/>
        <w:jc w:val="both"/>
      </w:pPr>
      <w:r>
        <w:rPr>
          <w:rFonts w:ascii="Times New Roman"/>
          <w:b w:val="false"/>
          <w:i w:val="false"/>
          <w:color w:val="000000"/>
          <w:sz w:val="28"/>
        </w:rPr>
        <w:t>
      3) әлеуметтік маңызы бар аурудың болуы;</w:t>
      </w:r>
    </w:p>
    <w:bookmarkEnd w:id="137"/>
    <w:bookmarkStart w:name="z144" w:id="13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38"/>
    <w:bookmarkStart w:name="z145" w:id="13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39"/>
    <w:bookmarkStart w:name="z146" w:id="140"/>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40"/>
    <w:bookmarkStart w:name="z147" w:id="141"/>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негіздердің тізбесін басшылыққа алады.</w:t>
      </w:r>
    </w:p>
    <w:bookmarkEnd w:id="141"/>
    <w:bookmarkStart w:name="z148" w:id="142"/>
    <w:p>
      <w:pPr>
        <w:spacing w:after="0"/>
        <w:ind w:left="0"/>
        <w:jc w:val="both"/>
      </w:pPr>
      <w:r>
        <w:rPr>
          <w:rFonts w:ascii="Times New Roman"/>
          <w:b w:val="false"/>
          <w:i w:val="false"/>
          <w:color w:val="000000"/>
          <w:sz w:val="28"/>
        </w:rPr>
        <w:t>
      9.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42"/>
    <w:bookmarkStart w:name="z149" w:id="143"/>
    <w:p>
      <w:pPr>
        <w:spacing w:after="0"/>
        <w:ind w:left="0"/>
        <w:jc w:val="left"/>
      </w:pPr>
      <w:r>
        <w:rPr>
          <w:rFonts w:ascii="Times New Roman"/>
          <w:b/>
          <w:i w:val="false"/>
          <w:color w:val="000000"/>
        </w:rPr>
        <w:t xml:space="preserve"> 3-тарау. Әлеуметтік көмек көрсету тәртібі</w:t>
      </w:r>
    </w:p>
    <w:bookmarkEnd w:id="143"/>
    <w:bookmarkStart w:name="z150" w:id="144"/>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44"/>
    <w:bookmarkStart w:name="z151" w:id="14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45"/>
    <w:bookmarkStart w:name="z152" w:id="146"/>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20-тармақтарына</w:t>
      </w:r>
      <w:r>
        <w:rPr>
          <w:rFonts w:ascii="Times New Roman"/>
          <w:b w:val="false"/>
          <w:i w:val="false"/>
          <w:color w:val="000000"/>
          <w:sz w:val="28"/>
        </w:rPr>
        <w:t xml:space="preserve"> сәйкес, тәртіппен және мерзімдерде көрсетіледі.</w:t>
      </w:r>
    </w:p>
    <w:bookmarkEnd w:id="146"/>
    <w:bookmarkStart w:name="z153" w:id="147"/>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End w:id="147"/>
    <w:bookmarkStart w:name="z154" w:id="14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8"/>
    <w:bookmarkStart w:name="z155" w:id="14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9"/>
    <w:bookmarkStart w:name="z156" w:id="15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0"/>
    <w:bookmarkStart w:name="z157" w:id="15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1"/>
    <w:bookmarkStart w:name="z158" w:id="152"/>
    <w:p>
      <w:pPr>
        <w:spacing w:after="0"/>
        <w:ind w:left="0"/>
        <w:jc w:val="both"/>
      </w:pPr>
      <w:r>
        <w:rPr>
          <w:rFonts w:ascii="Times New Roman"/>
          <w:b w:val="false"/>
          <w:i w:val="false"/>
          <w:color w:val="000000"/>
          <w:sz w:val="28"/>
        </w:rPr>
        <w:t>
      13. Әлеуметтік көмек көрсетуге арналған шығыстарды қаржыландыру Қарағанды қаласында тіркелген және тұрақты тұратын азаматтарға ағымдағы қаржы жылына арналған қала бюджетінде көзделген қаражат шегінде жүзеге асырылады.</w:t>
      </w:r>
    </w:p>
    <w:bookmarkEnd w:id="152"/>
    <w:bookmarkStart w:name="z159" w:id="153"/>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3"/>
    <w:bookmarkStart w:name="z160" w:id="154"/>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4"/>
    <w:bookmarkStart w:name="z161" w:id="155"/>
    <w:p>
      <w:pPr>
        <w:spacing w:after="0"/>
        <w:ind w:left="0"/>
        <w:jc w:val="both"/>
      </w:pPr>
      <w:r>
        <w:rPr>
          <w:rFonts w:ascii="Times New Roman"/>
          <w:b w:val="false"/>
          <w:i w:val="false"/>
          <w:color w:val="000000"/>
          <w:sz w:val="28"/>
        </w:rPr>
        <w:t>
      14. Әлеуметтік көмек келесі жағдайларда тоқтатылады:</w:t>
      </w:r>
    </w:p>
    <w:bookmarkEnd w:id="155"/>
    <w:bookmarkStart w:name="z162" w:id="156"/>
    <w:p>
      <w:pPr>
        <w:spacing w:after="0"/>
        <w:ind w:left="0"/>
        <w:jc w:val="both"/>
      </w:pPr>
      <w:r>
        <w:rPr>
          <w:rFonts w:ascii="Times New Roman"/>
          <w:b w:val="false"/>
          <w:i w:val="false"/>
          <w:color w:val="000000"/>
          <w:sz w:val="28"/>
        </w:rPr>
        <w:t>
      1) алушы қайтыс болған;</w:t>
      </w:r>
    </w:p>
    <w:bookmarkEnd w:id="156"/>
    <w:bookmarkStart w:name="z163" w:id="157"/>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57"/>
    <w:bookmarkStart w:name="z164" w:id="158"/>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58"/>
    <w:bookmarkStart w:name="z165" w:id="159"/>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59"/>
    <w:bookmarkStart w:name="z166" w:id="160"/>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0"/>
    <w:bookmarkStart w:name="z167" w:id="16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61"/>
    <w:bookmarkStart w:name="z168" w:id="16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62"/>
    <w:bookmarkStart w:name="z169" w:id="16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63"/>
    <w:bookmarkStart w:name="z170" w:id="164"/>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4"/>
    <w:bookmarkStart w:name="z171" w:id="16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5"/>
    <w:bookmarkStart w:name="z172" w:id="16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6"/>
    <w:bookmarkStart w:name="z173" w:id="16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7"/>
    <w:bookmarkStart w:name="z174" w:id="168"/>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8"/>
    <w:bookmarkStart w:name="z175" w:id="169"/>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69"/>
    <w:bookmarkStart w:name="z176" w:id="170"/>
    <w:p>
      <w:pPr>
        <w:spacing w:after="0"/>
        <w:ind w:left="0"/>
        <w:jc w:val="both"/>
      </w:pPr>
      <w:r>
        <w:rPr>
          <w:rFonts w:ascii="Times New Roman"/>
          <w:b w:val="false"/>
          <w:i w:val="false"/>
          <w:color w:val="000000"/>
          <w:sz w:val="28"/>
        </w:rPr>
        <w:t>
      біржолғы төлемдер бойынша – күн сайын;</w:t>
      </w:r>
    </w:p>
    <w:bookmarkEnd w:id="170"/>
    <w:bookmarkStart w:name="z177" w:id="171"/>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27-і күніне әлеуметтік көмек төлеуге бюджет қаражатына сұраныс қалыптастырады.</w:t>
      </w:r>
    </w:p>
    <w:bookmarkEnd w:id="171"/>
    <w:bookmarkStart w:name="z178" w:id="172"/>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органга әлеуметтік көмек төлеуге сұраныс сомасы туралы өтінім жібереді.</w:t>
      </w:r>
    </w:p>
    <w:bookmarkEnd w:id="172"/>
    <w:bookmarkStart w:name="z179" w:id="173"/>
    <w:p>
      <w:pPr>
        <w:spacing w:after="0"/>
        <w:ind w:left="0"/>
        <w:jc w:val="both"/>
      </w:pPr>
      <w:r>
        <w:rPr>
          <w:rFonts w:ascii="Times New Roman"/>
          <w:b w:val="false"/>
          <w:i w:val="false"/>
          <w:color w:val="000000"/>
          <w:sz w:val="28"/>
        </w:rPr>
        <w:t>
      Әлеуметтік көмек көрсету жөніндегі уәкілетті органы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3"/>
    <w:bookmarkStart w:name="z180" w:id="174"/>
    <w:p>
      <w:pPr>
        <w:spacing w:after="0"/>
        <w:ind w:left="0"/>
        <w:jc w:val="both"/>
      </w:pPr>
      <w:r>
        <w:rPr>
          <w:rFonts w:ascii="Times New Roman"/>
          <w:b w:val="false"/>
          <w:i w:val="false"/>
          <w:color w:val="000000"/>
          <w:sz w:val="28"/>
        </w:rPr>
        <w:t>
      Әлеуметтік көмек көрсету жөніндегі уәкілетті органы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4"/>
    <w:bookmarkStart w:name="z181" w:id="175"/>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5"/>
    <w:bookmarkStart w:name="z182" w:id="176"/>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органы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6"/>
    <w:bookmarkStart w:name="z183" w:id="177"/>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органына аударады.</w:t>
      </w:r>
    </w:p>
    <w:bookmarkEnd w:id="177"/>
    <w:bookmarkStart w:name="z184" w:id="178"/>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органы арасында жасалатын шарт негізінде жергілікті бюджеттер қаражаты есебінен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27</w:t>
            </w:r>
            <w:r>
              <w:br/>
            </w:r>
            <w:r>
              <w:rPr>
                <w:rFonts w:ascii="Times New Roman"/>
                <w:b w:val="false"/>
                <w:i w:val="false"/>
                <w:color w:val="000000"/>
                <w:sz w:val="20"/>
              </w:rPr>
              <w:t>қыркүйектегі</w:t>
            </w:r>
            <w:r>
              <w:br/>
            </w:r>
            <w:r>
              <w:rPr>
                <w:rFonts w:ascii="Times New Roman"/>
                <w:b w:val="false"/>
                <w:i w:val="false"/>
                <w:color w:val="000000"/>
                <w:sz w:val="20"/>
              </w:rPr>
              <w:t>№ 96</w:t>
            </w:r>
            <w:r>
              <w:br/>
            </w:r>
            <w:r>
              <w:rPr>
                <w:rFonts w:ascii="Times New Roman"/>
                <w:b w:val="false"/>
                <w:i w:val="false"/>
                <w:color w:val="000000"/>
                <w:sz w:val="20"/>
              </w:rPr>
              <w:t>Шешіміне 2 - қосымша</w:t>
            </w:r>
          </w:p>
        </w:tc>
      </w:tr>
    </w:tbl>
    <w:bookmarkStart w:name="z171" w:id="179"/>
    <w:p>
      <w:pPr>
        <w:spacing w:after="0"/>
        <w:ind w:left="0"/>
        <w:jc w:val="left"/>
      </w:pPr>
      <w:r>
        <w:rPr>
          <w:rFonts w:ascii="Times New Roman"/>
          <w:b/>
          <w:i w:val="false"/>
          <w:color w:val="000000"/>
        </w:rPr>
        <w:t xml:space="preserve"> Мәслихаттың күші жойылған кейбір шешімдерінің тізбесі</w:t>
      </w:r>
    </w:p>
    <w:bookmarkEnd w:id="179"/>
    <w:bookmarkStart w:name="z172" w:id="180"/>
    <w:p>
      <w:pPr>
        <w:spacing w:after="0"/>
        <w:ind w:left="0"/>
        <w:jc w:val="both"/>
      </w:pPr>
      <w:r>
        <w:rPr>
          <w:rFonts w:ascii="Times New Roman"/>
          <w:b w:val="false"/>
          <w:i w:val="false"/>
          <w:color w:val="000000"/>
          <w:sz w:val="28"/>
        </w:rPr>
        <w:t xml:space="preserve">
      1. Қарағанды қалалық мәслихатының V шақырылған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2898 болып тіркелді);</w:t>
      </w:r>
    </w:p>
    <w:bookmarkEnd w:id="180"/>
    <w:bookmarkStart w:name="z173" w:id="181"/>
    <w:p>
      <w:pPr>
        <w:spacing w:after="0"/>
        <w:ind w:left="0"/>
        <w:jc w:val="both"/>
      </w:pPr>
      <w:r>
        <w:rPr>
          <w:rFonts w:ascii="Times New Roman"/>
          <w:b w:val="false"/>
          <w:i w:val="false"/>
          <w:color w:val="000000"/>
          <w:sz w:val="28"/>
        </w:rPr>
        <w:t xml:space="preserve">
      2. Қарағанды қалалық мәслихатының V шақырылған XLIV сессиясының 2015 жылғы 25 ақпандағы № 423 "Қарағанды қалалық мәслихатының кейбір шешімдеріне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3048 болып тіркелді);</w:t>
      </w:r>
    </w:p>
    <w:bookmarkEnd w:id="181"/>
    <w:bookmarkStart w:name="z174" w:id="182"/>
    <w:p>
      <w:pPr>
        <w:spacing w:after="0"/>
        <w:ind w:left="0"/>
        <w:jc w:val="both"/>
      </w:pPr>
      <w:r>
        <w:rPr>
          <w:rFonts w:ascii="Times New Roman"/>
          <w:b w:val="false"/>
          <w:i w:val="false"/>
          <w:color w:val="000000"/>
          <w:sz w:val="28"/>
        </w:rPr>
        <w:t xml:space="preserve">
      3. Қарағанды қалалық мәслихатының V шақырылған XLVI сессиясының 2015 жылғы 20 мамырдағы № 452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3236 болып тіркелді);</w:t>
      </w:r>
    </w:p>
    <w:bookmarkEnd w:id="182"/>
    <w:bookmarkStart w:name="z175" w:id="183"/>
    <w:p>
      <w:pPr>
        <w:spacing w:after="0"/>
        <w:ind w:left="0"/>
        <w:jc w:val="both"/>
      </w:pPr>
      <w:r>
        <w:rPr>
          <w:rFonts w:ascii="Times New Roman"/>
          <w:b w:val="false"/>
          <w:i w:val="false"/>
          <w:color w:val="000000"/>
          <w:sz w:val="28"/>
        </w:rPr>
        <w:t xml:space="preserve">
      4. Қарағанды қалалық мәслихатының VI шақырылған IV сессиясының 2016 жылғы 24 тамыздағы № 39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3949 болып тіркелді);</w:t>
      </w:r>
    </w:p>
    <w:bookmarkEnd w:id="183"/>
    <w:bookmarkStart w:name="z176" w:id="184"/>
    <w:p>
      <w:pPr>
        <w:spacing w:after="0"/>
        <w:ind w:left="0"/>
        <w:jc w:val="both"/>
      </w:pPr>
      <w:r>
        <w:rPr>
          <w:rFonts w:ascii="Times New Roman"/>
          <w:b w:val="false"/>
          <w:i w:val="false"/>
          <w:color w:val="000000"/>
          <w:sz w:val="28"/>
        </w:rPr>
        <w:t xml:space="preserve">
      5. Қарағанды қалалық мәслихатының VI шақырылған ХVIII сессиясының 2017 жылғы 11 қазандағы № 211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4415 құқықтық актілер);</w:t>
      </w:r>
    </w:p>
    <w:bookmarkEnd w:id="184"/>
    <w:bookmarkStart w:name="z177" w:id="185"/>
    <w:p>
      <w:pPr>
        <w:spacing w:after="0"/>
        <w:ind w:left="0"/>
        <w:jc w:val="both"/>
      </w:pPr>
      <w:r>
        <w:rPr>
          <w:rFonts w:ascii="Times New Roman"/>
          <w:b w:val="false"/>
          <w:i w:val="false"/>
          <w:color w:val="000000"/>
          <w:sz w:val="28"/>
        </w:rPr>
        <w:t xml:space="preserve">
      6. Қарағанды қалалық мәслихатының VI шақырылған XXIV сессиясының 2018 жылғы 11 сәуірдегі № 276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4716 болып тіркелді);</w:t>
      </w:r>
    </w:p>
    <w:bookmarkEnd w:id="185"/>
    <w:bookmarkStart w:name="z178" w:id="186"/>
    <w:p>
      <w:pPr>
        <w:spacing w:after="0"/>
        <w:ind w:left="0"/>
        <w:jc w:val="both"/>
      </w:pPr>
      <w:r>
        <w:rPr>
          <w:rFonts w:ascii="Times New Roman"/>
          <w:b w:val="false"/>
          <w:i w:val="false"/>
          <w:color w:val="000000"/>
          <w:sz w:val="28"/>
        </w:rPr>
        <w:t xml:space="preserve">
      7. Қарағанды қалалық мәслихатының 2019 жылғы 25 сәуірдегі № 389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5302 болып тіркелді);</w:t>
      </w:r>
    </w:p>
    <w:bookmarkEnd w:id="186"/>
    <w:bookmarkStart w:name="z179" w:id="187"/>
    <w:p>
      <w:pPr>
        <w:spacing w:after="0"/>
        <w:ind w:left="0"/>
        <w:jc w:val="both"/>
      </w:pPr>
      <w:r>
        <w:rPr>
          <w:rFonts w:ascii="Times New Roman"/>
          <w:b w:val="false"/>
          <w:i w:val="false"/>
          <w:color w:val="000000"/>
          <w:sz w:val="28"/>
        </w:rPr>
        <w:t xml:space="preserve">
      8. Қарағанды қалалық мәслихатының 2019 жылғы 28 қарашадағы № 460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5559 болып тіркелді);</w:t>
      </w:r>
    </w:p>
    <w:bookmarkEnd w:id="187"/>
    <w:bookmarkStart w:name="z180" w:id="188"/>
    <w:p>
      <w:pPr>
        <w:spacing w:after="0"/>
        <w:ind w:left="0"/>
        <w:jc w:val="both"/>
      </w:pPr>
      <w:r>
        <w:rPr>
          <w:rFonts w:ascii="Times New Roman"/>
          <w:b w:val="false"/>
          <w:i w:val="false"/>
          <w:color w:val="000000"/>
          <w:sz w:val="28"/>
        </w:rPr>
        <w:t xml:space="preserve">
      9. Қарағанды қалалық мәслихатының 2020 жылғы 25 қарашадағы № 592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6106 болып тіркелді);</w:t>
      </w:r>
    </w:p>
    <w:bookmarkEnd w:id="188"/>
    <w:bookmarkStart w:name="z181" w:id="189"/>
    <w:p>
      <w:pPr>
        <w:spacing w:after="0"/>
        <w:ind w:left="0"/>
        <w:jc w:val="both"/>
      </w:pPr>
      <w:r>
        <w:rPr>
          <w:rFonts w:ascii="Times New Roman"/>
          <w:b w:val="false"/>
          <w:i w:val="false"/>
          <w:color w:val="000000"/>
          <w:sz w:val="28"/>
        </w:rPr>
        <w:t xml:space="preserve">
      10. Қарағанды қалалық мәслихатының 2021 жылғы 17 наурыздағы № 31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6274 болып тіркелді);</w:t>
      </w:r>
    </w:p>
    <w:bookmarkEnd w:id="189"/>
    <w:bookmarkStart w:name="z182" w:id="190"/>
    <w:p>
      <w:pPr>
        <w:spacing w:after="0"/>
        <w:ind w:left="0"/>
        <w:jc w:val="both"/>
      </w:pPr>
      <w:r>
        <w:rPr>
          <w:rFonts w:ascii="Times New Roman"/>
          <w:b w:val="false"/>
          <w:i w:val="false"/>
          <w:color w:val="000000"/>
          <w:sz w:val="28"/>
        </w:rPr>
        <w:t xml:space="preserve">
      11. Қарағанды қалалық мәслихатының 2021 жылғы 26 мамырдағы № 49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23066 болып тіркелді);</w:t>
      </w:r>
    </w:p>
    <w:bookmarkEnd w:id="190"/>
    <w:bookmarkStart w:name="z183" w:id="191"/>
    <w:p>
      <w:pPr>
        <w:spacing w:after="0"/>
        <w:ind w:left="0"/>
        <w:jc w:val="both"/>
      </w:pPr>
      <w:r>
        <w:rPr>
          <w:rFonts w:ascii="Times New Roman"/>
          <w:b w:val="false"/>
          <w:i w:val="false"/>
          <w:color w:val="000000"/>
          <w:sz w:val="28"/>
        </w:rPr>
        <w:t xml:space="preserve">
      12. Қарағанды қалалық мәслихатының 2022 жылғы 29 маусымдағы № 172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28721 болып тіркелді);</w:t>
      </w:r>
    </w:p>
    <w:bookmarkEnd w:id="191"/>
    <w:bookmarkStart w:name="z184" w:id="192"/>
    <w:p>
      <w:pPr>
        <w:spacing w:after="0"/>
        <w:ind w:left="0"/>
        <w:jc w:val="both"/>
      </w:pPr>
      <w:r>
        <w:rPr>
          <w:rFonts w:ascii="Times New Roman"/>
          <w:b w:val="false"/>
          <w:i w:val="false"/>
          <w:color w:val="000000"/>
          <w:sz w:val="28"/>
        </w:rPr>
        <w:t xml:space="preserve">
      13. Қарағанды қалалық мәслихатының 2022 жылғы 21 желтоқсандағы №229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31269 болып тіркелді);</w:t>
      </w:r>
    </w:p>
    <w:bookmarkEnd w:id="192"/>
    <w:bookmarkStart w:name="z185" w:id="193"/>
    <w:p>
      <w:pPr>
        <w:spacing w:after="0"/>
        <w:ind w:left="0"/>
        <w:jc w:val="both"/>
      </w:pPr>
      <w:r>
        <w:rPr>
          <w:rFonts w:ascii="Times New Roman"/>
          <w:b w:val="false"/>
          <w:i w:val="false"/>
          <w:color w:val="000000"/>
          <w:sz w:val="28"/>
        </w:rPr>
        <w:t xml:space="preserve">
      14. Қарағанды қалалық мәслихатының 2023 жылғы 25 мамырдағы № 33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6418-09 болып тіркелді).</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