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8581" w14:textId="5e78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2023 жылғы 27 маусымдағы № 54 "Қарағанды қаласында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28 шілдедегі № 80 шешімі. Қарағанды облысының Әділет департаментінде 2023 жылғы 31 шілдеде № 6473-09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2023 жылғы 27 маусымдағы №54 "Қарағанды қаласында бөлшек салықтың арнаулы салық режимін қолдану кезінде салық мөлшерлемесінің мөлшерін төмендету туралы" (Нормативтік құқықтық актілерді мемлекеттік тіркеу тізілімінде № 6457-09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