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83282" w14:textId="0483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Сарқан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Сарқан ауданы әкімдігінің 2023 жылғы 26 қыркүйектегі № 325 қаулысы. Жетісу облысы Әділет департаментінде 2023 жылы 27 қыркүйекте № 63-19 болып тіркелді. Күші жойылды - Жетісу облысы Сарқан ауданы әкімдігінің 2025 жылғы 10 қаңтардағы № 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Сарқан ауданы әкімдігінің 10.01.2025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(Қазақстан Республикасының Әділет министрлігінде 2015 жылы 25 мамырда №11148 болып тіркелген) Қазақстан Республикасы Ұлттық экономика министрі міндетін атқарушысының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№264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Ішкі сауда қағидаларының 50-1-тармағына сәйкес, Сарқан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Сарқан ауданының аумағында стационарлық емес сауда объектілерін орналастыру орындары айқындалсын және бекітілсін.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Сарқан ауданы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Сарқан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Маманбаев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қыркүйектегі № 325 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Сарқан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қаласы, К. Буашев көшесі мен Пушкин көшесінің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"Сайман"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қаласы, М. Әуезов көшесі мен Пушкин көшесінің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павильоны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 қаласы, М. Әуезов көшесі мен Пушкин көшесінің қиылысында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 павильоны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ауылы Макетов көшесі, № 164 үйге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"Ақнұр"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Қойлық ауылы, Макетов көшесі, № 166 үйге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өнімдерін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"Ақнұр"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