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2e51" w14:textId="9742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ауданы әкімдігінің 2023 жылғы 12 қазандағы № 387 қаулысы. Жетісу облысы Әділет департаментінде 2023 жылы 13 қазанда № 73-19 болып тіркелді. Күші жойылды - Жетісу облысы Көксу ауданы әкімдігінің 2025 жылғы 15 желтоқсандағы № 476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Көксу ауданы әкімдігінің 15.12.2025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01.01.2024 бастап қолданысқа енгізіледі - осы қаулының 4-тармағымен.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әкімдігі ҚАУЛЫ ЕТЕДІ: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Көксу ауданының елді мекендерінде салық салу объектісінің орналасуын ескеретін аймаққа бөлу коэффициенттері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Көксу ауданы әкімдігінің 2022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"Көксу ауданының елді мекендегі салық салу объектісінің орналасқан жерін ескеретін аймаққа бөлу коэффициентін бекіту туралы" қаулысының (Нормативтік құқықтық актілердің мемлекеттік тіркеу тізілімінде № 165847 тіркелген) қаулының күші жойылды деп танылсын.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Көксу ауданы әкімінің жетекшілік ететін орынбасарына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әкімінің 2023 жылғы 12 қазандағы № 387 қаулысына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елді мекендерінде салық салу объектісінің орналасуын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ПЧ-45 Қосшар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Тауарасы разъезді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 разъезді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Зылиха Тамшыбай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Қаблиса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Ақтекше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1 аймағы (батысы республикалық маңызы бар Алматы-Өскемен автожолымен, шығысы Лабасы ауылдық округінің жерімен шектеледі)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2 аймағы (шығыстан Жангелдин көшесінің батысынан республикалық маңызы бар Алматы-Өскемен автомобиль жолымен шектелген)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3 аймағы (елді мекеннің шекарасына дейін бірінші және екінші аймақтарға кірмеген елді мекен бөлігі)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Жарлыөзек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Мәулімбай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Быжы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10 - жылдық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Нәдірізбек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50 - жылдық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