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c4aa" w14:textId="ab7c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2014 жылғы 11 сәуірдегі № 28-4 "Көксу ауданында бөлек жергілікті қоғамдастық жиындарын өткізу және жергілікті қоғамдастық жиынына қатысу үшін ауыл, көше, көппәтерлі тұрғын үй тұрғындары 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Жетісу облысы Көксу аудандық мәслихатының 2023 жылғы 6 қазандағы № 11-48 шешімі. Жетісу облысы Әділет департаментінде 2023 жылы 9 қазанда № 69-19 болып тіркелді</w:t>
      </w:r>
    </w:p>
    <w:p>
      <w:pPr>
        <w:spacing w:after="0"/>
        <w:ind w:left="0"/>
        <w:jc w:val="both"/>
      </w:pPr>
      <w:bookmarkStart w:name="z7"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 мәслихатының "Көксу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2014 жылғы 11 сәуірдегі № 28-4 (Нормативтік құқықтық актілерді мемлекеттік тіркеу тізілімінде </w:t>
      </w:r>
      <w:r>
        <w:rPr>
          <w:rFonts w:ascii="Times New Roman"/>
          <w:b w:val="false"/>
          <w:i w:val="false"/>
          <w:color w:val="000000"/>
          <w:sz w:val="28"/>
        </w:rPr>
        <w:t>№ 2686</w:t>
      </w:r>
      <w:r>
        <w:rPr>
          <w:rFonts w:ascii="Times New Roman"/>
          <w:b w:val="false"/>
          <w:i w:val="false"/>
          <w:color w:val="000000"/>
          <w:sz w:val="28"/>
        </w:rPr>
        <w:t xml:space="preserve"> болып тіркелген)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