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9f00" w14:textId="b4d9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Ескелді аудандық мәслихатының 2023 жылғы 30 қазандағы № 13-44 шешімі. Жетісу облысы Әділет департаментінде 2023 жылы 2 қарашада № 79-19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әлеуметтiк және медициналық-педагогикалық түзеу арқылы қолдау туралы" Заңының 6-бабының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Ескелді аудандық мәслихатының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27 желтоқсандағы </w:t>
      </w:r>
      <w:r>
        <w:rPr>
          <w:rFonts w:ascii="Times New Roman"/>
          <w:b w:val="false"/>
          <w:i w:val="false"/>
          <w:color w:val="000000"/>
          <w:sz w:val="28"/>
        </w:rPr>
        <w:t>№ 21-73</w:t>
      </w:r>
      <w:r>
        <w:rPr>
          <w:rFonts w:ascii="Times New Roman"/>
          <w:b w:val="false"/>
          <w:i w:val="false"/>
          <w:color w:val="000000"/>
          <w:sz w:val="28"/>
        </w:rPr>
        <w:t xml:space="preserve"> (Нормативтік құқықтық актілерді мемлекеттік тіркеу тізілімінде № 162570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 2023 жылғы 30 қазандағы № 13-44 шешіміне қосымша</w:t>
            </w:r>
          </w:p>
        </w:tc>
      </w:tr>
    </w:tbl>
    <w:bookmarkStart w:name="z14" w:id="4"/>
    <w:p>
      <w:pPr>
        <w:spacing w:after="0"/>
        <w:ind w:left="0"/>
        <w:jc w:val="left"/>
      </w:pPr>
      <w:r>
        <w:rPr>
          <w:rFonts w:ascii="Times New Roman"/>
          <w:b/>
          <w:i w:val="false"/>
          <w:color w:val="000000"/>
        </w:rPr>
        <w:t xml:space="preserve"> Ескелді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Ескелді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(Нормативтік құқықтық актілерді мемлекеттік тіркеу тізілімінде № 22394 болып тіркелген) қағидаларына (бұдан әрі -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тоқсан сайын "Ескелді ауданының жұмыспен қамту және әлеуметтік бағдарламалар бөлімі" (бұдан әрі-уәкілетті орган) мемлекеттік мекемесімен жүргізіледі.</w:t>
      </w:r>
    </w:p>
    <w:bookmarkEnd w:id="6"/>
    <w:bookmarkStart w:name="z17"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Ескелді ауданының шегінен тыс жерге тұрақты тұруға кетуі)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веб-порталы арқылы құжаттарымен қоса шығындарды өтеу Қағидаларының 1 немесе 2-қосымшаларына сәйкес нысан бойынша өтінішпен жүгінеді.</w:t>
      </w:r>
    </w:p>
    <w:bookmarkEnd w:id="10"/>
    <w:bookmarkStart w:name="z21" w:id="11"/>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11"/>
    <w:bookmarkStart w:name="z22" w:id="12"/>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12"/>
    <w:bookmarkStart w:name="z23" w:id="13"/>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3"/>
    <w:bookmarkStart w:name="z24" w:id="14"/>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