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d972" w14:textId="30bd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мәслихатынның 2023 жылғы 5 маусымдағы № 7-34 шешімі. Жетісу облысы Әділет департаментінде 2023 жылы 8 маусымда № 36-19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бұйрығына сәйкес, Ақсу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23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