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e19d" w14:textId="0bde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акваөсіру (балық өсіру) өнімінің өнімділігі мен сапасын арттыруға, сондай-ақ асыл тұқымды балық өсіруді дамытуға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12 мамырдағы № 138 қаулысы. Жетісу облысы Әділет департаментінде 2023 жылы 15 мамырда № 25-19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"Акваөсіру (балық өсіру)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28188 болып тіркелген)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акваөсіру (балық өсіру) өнімінің өнімділігі мен сапасын арттыруға, сондай-ақ асыл тұқымды балық өсіруді дамытуға субсидиялау көлемдері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Жетісу облысы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Жетісу облысы әкімдігінің интернет – 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12 мамырдағы № 138 қаулысына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акваөсіру (балық өсіру) өнімінің өнімділігі мен сапасын арттыруға, сондай-ақ асыл тұқымды балық өсіруді дамытуға субсидиялау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(килограмм, дана)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өндірісінің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балық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азығына тиесілі субсидиялар: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Тұқы, албырт тұқымдас балықтар және олардың будандары үшін балық отырғызу материалын сатып алуға субсидиялар: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30 граммға дейін 1 (бір)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ұрықтанған 1 (бір) уылдырық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шабағы 10 граммға дейін 1 (бір)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өсіру-билогиялық негіздемені сатып алу шығыстарын субсидиялау (БӨБН)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