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c7fc" w14:textId="817c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7 қыркүйектегі № 7/43 шешімі. Ұлытау облысының Әділет департаментінде 2023 жылғы 12 қыркүйекте № 46-20 болып тіркелді. Күші жойылды - Ұлытау облысы Жезқазған қалалық мәслихатының 2023 жылғы 16 қарашадағы № 9/55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Ұлытау облысы Жезқазған қалалық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ШЕШІМ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