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c481" w14:textId="318c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2023 жылғы 15 желтоқсандағы № 441 қаулысы. Жамбыл облысы Әділет департаментінде 2023 жылғы 20 желтоқсанда № 5134-08 болып тіркелді. Күші жойылды - Жамбыл облысы Меркі ауданы әкімдігінің 2026 жылғы 7 шілдедегі № 190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ауданы әкімдігінің 07.07.2026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күшіне енгізіледі) қаулысымен.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аудандық аумақтық сайлау комиссиясымен (келісімі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2019 жылғы 13 қыркүйектегі №350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№4330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"Үгіттік баспа материалдарын орналастыру үшін орындарды белгілеу және кандидаттарға сайлаушылармен кездесулер өткізу үшін шарттық негізде үй-жайлар беру туралы" Меркі ауданы әкімдігінің 2015 жылғы 30 қаңтардағы №05 қаулысына өзгерістер енгізу туралы" Меркі ауданы әкімдігінің 2015 жылғы 16 наурыздағы № 152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Амангелды Наметкулович Наметкуловқа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ауылы, Қосбармақов көшесі № 26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Қазақдихан ауылы, Ниязбекұлы көшесі № 33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Жамбыл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Исмаилов көшесі № 146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Исмаилов көшесі № 160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 ауылы, Құттыбекұлы көшесі № 25 мекен- 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Жамбыл көшесі № 5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Тұрлыбай батыр ауылы, Әсімов № 49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Меркі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ауылы, Исмаилов көшесі № 167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 № 248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шипажайы, Шипажай көшесі № 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Сарымолдаев көшесі № 148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Ойтал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Ойтал ауылы, Арайлы көшесі № 17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стансасы, Шоқай көшесі № 30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ауылы, Достық көшесі № 19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Мықанды ауылы, Мықанды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Жаңатоған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ауылы, Тойлыбаев көшесі № 37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 ауылы, Әкімбеков көшесі № 30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 ауылы, Мустафаев көшесі № 22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Кеңес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Тойшыманов көшесі № 40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ауылы, Жауғаш батыр көшесі № 19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Андас батыр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Андас батыр ауылы, Шотайұлы көшесі № 39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Қызылқыстақ ауылы, Қарпық батыр көшесі № 38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 ауылы, Жеңіске 40 жыл көшесі № 1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Арал-қыстақ ауылы, Арал-қыстақ көшесі, № 49 А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Сарымолдаев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Сарымолдаев ауылы, Исмаилов көшесі № 390 мекен-жайдағы щит.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ауылы, Рысқұлов көшесі № 123а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ауылы Жауғаш батыр көшесі № 39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Тәтті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ауылы, Мектеп көшесі № 3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Абай көшесі № 29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Беларық ауылы, Сарымолдаев көшесі № 6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Төленді көшесі № 20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Шемен разъезді, Шемен көшесі №5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разъезді, Тасөткел көшесі №4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Сұрат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ауылы, Шөкеұлы көшесі № 64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Тескентоған ауылы, Сыпатай көшесі № 21,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Рысқұлов көшесі № 39,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Ақермен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ауылы, Төле би көшесі № 27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Ақкөз - қайнар ауылы, Ақкөз - қайнар көшесі № 1/2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ауылы, Қонаев № 10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Ақарал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ауылы, Сейтімбет көшесі № 20 "А"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ауылы, Орталық көшесі № 54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Аспара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ауылы, Аспара көшесі №1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ауылы, Шұғыла көшесі № 39 мекен-жайдағы щит.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ауданы Рысқұлов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ауылы, Талапты көшесі № 3 мекен-жайдағы щит.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ауылы, Көбейұлы көшесі № 35 мекен-жайдағы щит.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