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b03" w14:textId="8823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әкімдігінің ветеринария бөлімі" коммуналдық мемлекеттік мекемесінің Ережесін бекіту туралы" Меркі ауданы әкімдігінің 2015 жылдың 19 ақпандағы №85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2023 жылғы 14 наурыздағы № 69 қаулысы. Жамбыл облысы Әділет департаментінде 2023 жылғы 27 наурызда № 4988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ауданы әкімдігінің ветернария бөлімі" коммуналдық мемлекеттік мекемесінің Ережесін бекіту туралы" Меркі ауданы әкімдігінің 2015 жылдың 19 ақпандағы №85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