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1c1e" w14:textId="4cf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Ақтөбе ауылдық округінің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13 қазандағы № 294 бірлескен қаулысы және Жамбыл облысы Жуалы аудандық мәслихатының 2023 жылғы 13 қазандағы № 9-5 шешімі. Жамбыл облысының Әділет департаментінде 2023 жылғы 23 қазанда № 5102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Жуалы ауданының әкімдігі ҚАУЛЫ ЕТЕДІ және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Бәйтерек ауылының шекараларының жалпы көлемі 1187,4111 гектар болып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ауылдық округі Жаңаталап ауылының шекараларының жалпы көлемі 600,3926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ауылдық округі Күркіреусу ауылының шекараларының жалпы көлемі 320,996 гектар болып белгіленсін.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