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f954" w14:textId="3c4f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Жамбыл облысы Байзақ аудандық мәслихатының 2023 жылғы 15 желтоқсандағы № 14-3 шешімі. Жамбыл облысы Әділет департаментінде 2023 жылғы 21 желтоқсанда № 5136 болып тіркелді.</w:t>
      </w:r>
    </w:p>
    <w:p>
      <w:pPr>
        <w:spacing w:after="0"/>
        <w:ind w:left="0"/>
        <w:jc w:val="left"/>
      </w:pPr>
    </w:p>
    <w:bookmarkStart w:name="z7"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xml:space="preserve">" Қазақстан Республикасының Заңдарына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Байзақ аудандық мәслихаты ШЕШТІ:</w:t>
      </w:r>
    </w:p>
    <w:bookmarkEnd w:id="0"/>
    <w:bookmarkStart w:name="z8" w:id="1"/>
    <w:p>
      <w:pPr>
        <w:spacing w:after="0"/>
        <w:ind w:left="0"/>
        <w:jc w:val="both"/>
      </w:pPr>
      <w:r>
        <w:rPr>
          <w:rFonts w:ascii="Times New Roman"/>
          <w:b w:val="false"/>
          <w:i w:val="false"/>
          <w:color w:val="000000"/>
          <w:sz w:val="28"/>
        </w:rPr>
        <w:t>
      1. Қоса беріліп отырған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1 - қосымшасына сәйкес бекітілсін.</w:t>
      </w:r>
    </w:p>
    <w:bookmarkEnd w:id="1"/>
    <w:bookmarkStart w:name="z9" w:id="2"/>
    <w:p>
      <w:pPr>
        <w:spacing w:after="0"/>
        <w:ind w:left="0"/>
        <w:jc w:val="both"/>
      </w:pPr>
      <w:r>
        <w:rPr>
          <w:rFonts w:ascii="Times New Roman"/>
          <w:b w:val="false"/>
          <w:i w:val="false"/>
          <w:color w:val="000000"/>
          <w:sz w:val="28"/>
        </w:rPr>
        <w:t>
      2. Осы шешімнің 2 – қосымшасына сәйкес Байзақ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қадағалау аудандық мәслихаттың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шешiм әділет органдарында мемлекеттік тіркелген күнінен бастап күшіне енеді және оның алғаш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rPr>
                <w:rFonts w:ascii="Times New Roman"/>
                <w:b w:val="false"/>
                <w:i w:val="false"/>
                <w:color w:val="000000"/>
                <w:sz w:val="20"/>
              </w:rPr>
              <w:t xml:space="preserve"> 2023 жылғы 15 желтоқсандағы № 14-3</w:t>
            </w:r>
            <w:r>
              <w:rPr>
                <w:rFonts w:ascii="Times New Roman"/>
                <w:b w:val="false"/>
                <w:i w:val="false"/>
                <w:color w:val="000000"/>
                <w:sz w:val="20"/>
              </w:rPr>
              <w:t xml:space="preserve"> шешіміне №1 қосымша</w:t>
            </w:r>
          </w:p>
        </w:tc>
      </w:tr>
    </w:tbl>
    <w:bookmarkStart w:name="z16" w:id="5"/>
    <w:p>
      <w:pPr>
        <w:spacing w:after="0"/>
        <w:ind w:left="0"/>
        <w:jc w:val="left"/>
      </w:pPr>
      <w:r>
        <w:rPr>
          <w:rFonts w:ascii="Times New Roman"/>
          <w:b/>
          <w:i w:val="false"/>
          <w:color w:val="000000"/>
        </w:rPr>
        <w:t xml:space="preserve">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7" w:id="6"/>
    <w:p>
      <w:pPr>
        <w:spacing w:after="0"/>
        <w:ind w:left="0"/>
        <w:jc w:val="left"/>
      </w:pPr>
      <w:r>
        <w:rPr>
          <w:rFonts w:ascii="Times New Roman"/>
          <w:b/>
          <w:i w:val="false"/>
          <w:color w:val="000000"/>
        </w:rPr>
        <w:t xml:space="preserve"> 1-тарау. Жалпы ережелер</w:t>
      </w:r>
    </w:p>
    <w:bookmarkEnd w:id="6"/>
    <w:bookmarkStart w:name="z18" w:id="7"/>
    <w:p>
      <w:pPr>
        <w:spacing w:after="0"/>
        <w:ind w:left="0"/>
        <w:jc w:val="both"/>
      </w:pPr>
      <w:r>
        <w:rPr>
          <w:rFonts w:ascii="Times New Roman"/>
          <w:b w:val="false"/>
          <w:i w:val="false"/>
          <w:color w:val="000000"/>
          <w:sz w:val="28"/>
        </w:rPr>
        <w:t xml:space="preserve">
      1. Осы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2023 жылдың 30 маусымындағы </w:t>
      </w:r>
      <w:r>
        <w:rPr>
          <w:rFonts w:ascii="Times New Roman"/>
          <w:b w:val="false"/>
          <w:i w:val="false"/>
          <w:color w:val="000000"/>
          <w:sz w:val="28"/>
        </w:rPr>
        <w:t>№ 523</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Байзақ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Жамбыл облысы Байзақ ауданы әкімдігінің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"Байзақ ауданы әкімдігінің жұмыспен қамту және әлеуметтік бағдарламалар бөлімі" коммуналдық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Жамбыл облысында белгіленген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Start w:name="z20" w:id="8"/>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8"/>
    <w:bookmarkStart w:name="z21" w:id="9"/>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bookmarkEnd w:id="9"/>
    <w:bookmarkStart w:name="z22" w:id="10"/>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Жамбыл облысы Байзақ ауданының ауыл, ауылдық округтер әкімдерінің шешіміміен құрылатын арнаулы комиссия;</w:t>
      </w:r>
    </w:p>
    <w:bookmarkEnd w:id="10"/>
    <w:bookmarkStart w:name="z23" w:id="11"/>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1"/>
    <w:bookmarkStart w:name="z24" w:id="12"/>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2"/>
    <w:bookmarkStart w:name="z25" w:id="13"/>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3"/>
    <w:bookmarkStart w:name="z26" w:id="14"/>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Жамбыл облысы Байзақ аудандық мәслихатының 15.08.2024 </w:t>
      </w:r>
      <w:r>
        <w:rPr>
          <w:rFonts w:ascii="Times New Roman"/>
          <w:b w:val="false"/>
          <w:i w:val="false"/>
          <w:color w:val="000000"/>
          <w:sz w:val="28"/>
        </w:rPr>
        <w:t>№ 29-3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өзгерістер енгізілді - Жамбыл облысы Байзақ аудандық мәслихатының 08.07.2025 </w:t>
      </w:r>
      <w:r>
        <w:rPr>
          <w:rFonts w:ascii="Times New Roman"/>
          <w:b w:val="false"/>
          <w:i w:val="false"/>
          <w:color w:val="00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0" w:id="15"/>
    <w:p>
      <w:pPr>
        <w:spacing w:after="0"/>
        <w:ind w:left="0"/>
        <w:jc w:val="both"/>
      </w:pPr>
      <w:r>
        <w:rPr>
          <w:rFonts w:ascii="Times New Roman"/>
          <w:b w:val="false"/>
          <w:i w:val="false"/>
          <w:color w:val="000000"/>
          <w:sz w:val="28"/>
        </w:rPr>
        <w:t xml:space="preserve">
      3.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5"/>
    <w:bookmarkStart w:name="z31" w:id="16"/>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16"/>
    <w:bookmarkStart w:name="z32" w:id="1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7"/>
    <w:bookmarkStart w:name="z33" w:id="18"/>
    <w:p>
      <w:pPr>
        <w:spacing w:after="0"/>
        <w:ind w:left="0"/>
        <w:jc w:val="both"/>
      </w:pPr>
      <w:r>
        <w:rPr>
          <w:rFonts w:ascii="Times New Roman"/>
          <w:b w:val="false"/>
          <w:i w:val="false"/>
          <w:color w:val="000000"/>
          <w:sz w:val="28"/>
        </w:rPr>
        <w:t>
      5. Мереке күндеріне әлеуметтік көмек жылына бір рет, ақшалай төлем түрінде келесі санаттағы азаматтарға көрсетіледі:</w:t>
      </w:r>
    </w:p>
    <w:bookmarkEnd w:id="18"/>
    <w:bookmarkStart w:name="z34" w:id="19"/>
    <w:p>
      <w:pPr>
        <w:spacing w:after="0"/>
        <w:ind w:left="0"/>
        <w:jc w:val="both"/>
      </w:pPr>
      <w:r>
        <w:rPr>
          <w:rFonts w:ascii="Times New Roman"/>
          <w:b w:val="false"/>
          <w:i w:val="false"/>
          <w:color w:val="000000"/>
          <w:sz w:val="28"/>
        </w:rPr>
        <w:t>
      1) 7 мамыр - Отан қорғаушы күні:</w:t>
      </w:r>
    </w:p>
    <w:bookmarkEnd w:id="19"/>
    <w:bookmarkStart w:name="z35" w:id="20"/>
    <w:p>
      <w:pPr>
        <w:spacing w:after="0"/>
        <w:ind w:left="0"/>
        <w:jc w:val="both"/>
      </w:pPr>
      <w:r>
        <w:rPr>
          <w:rFonts w:ascii="Times New Roman"/>
          <w:b w:val="false"/>
          <w:i w:val="false"/>
          <w:color w:val="000000"/>
          <w:sz w:val="28"/>
        </w:rPr>
        <w:t>
      бұрынғы Кеңестік Социалистік Республикасы Одағының (бұдан әрі – КСР Одағы) Қорғаныс министрлiгiне, Ішкi iстер және мемлекеттiк қауiпсiздiк органдарына әскери мiндеттілер жиындарына шақырылған, қоғамға жат көрiнiстерге байланысты төтенше жағдайлар кезiнде қоғамдық тәртiптi сақтау жөнiндегi міндеттерді орындау кезінде қаза тапқан (қайтыс болған) әскери қызметшiлердiң, басшы және қатардағы құрам адамдарының отбасыларына - 50 000 (елу мың) теңгеден кем емес мөлшерінде;</w:t>
      </w:r>
    </w:p>
    <w:bookmarkEnd w:id="20"/>
    <w:bookmarkStart w:name="z36" w:id="2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теңгеден кем емес мөлшерінде.</w:t>
      </w:r>
    </w:p>
    <w:bookmarkEnd w:id="21"/>
    <w:bookmarkStart w:name="z37" w:id="22"/>
    <w:p>
      <w:pPr>
        <w:spacing w:after="0"/>
        <w:ind w:left="0"/>
        <w:jc w:val="both"/>
      </w:pPr>
      <w:r>
        <w:rPr>
          <w:rFonts w:ascii="Times New Roman"/>
          <w:b w:val="false"/>
          <w:i w:val="false"/>
          <w:color w:val="000000"/>
          <w:sz w:val="28"/>
        </w:rPr>
        <w:t>
      2) 9 мамыр - Жеңіс күні:</w:t>
      </w:r>
    </w:p>
    <w:bookmarkEnd w:id="22"/>
    <w:bookmarkStart w:name="z38" w:id="23"/>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- 1500000 (бір миллион бес жүз мың) теңгеден кем емес мөлшерінде;</w:t>
      </w:r>
    </w:p>
    <w:bookmarkEnd w:id="23"/>
    <w:bookmarkStart w:name="z39" w:id="24"/>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адамдарына(әскери мамандар мен кеңесшілерді қоса алғанда) - 150000 (бір жүз елу мың) теңгеден кем емес мөлшерінде;</w:t>
      </w:r>
    </w:p>
    <w:bookmarkEnd w:id="24"/>
    <w:bookmarkStart w:name="z40" w:id="2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- 100000 (жүз мың) теңгеден кем емес мөлшерінде;</w:t>
      </w:r>
    </w:p>
    <w:bookmarkEnd w:id="25"/>
    <w:bookmarkStart w:name="z41" w:id="2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- 150000 (бір жүз елу мың) теңгеден кем емес мөлшерінде;</w:t>
      </w:r>
    </w:p>
    <w:bookmarkEnd w:id="26"/>
    <w:bookmarkStart w:name="z42" w:id="2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- 150000 (бір жүз елу мың) теңгеден кем емес мөлшерінде;</w:t>
      </w:r>
    </w:p>
    <w:bookmarkEnd w:id="27"/>
    <w:bookmarkStart w:name="z43" w:id="2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- 150 000 (бір жүз елу мың) теңгеден кем емес мөлшерінде;</w:t>
      </w:r>
    </w:p>
    <w:bookmarkEnd w:id="28"/>
    <w:bookmarkStart w:name="z44" w:id="2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- 150000 (бір жүз елу мың) теңгеден кем емес мөлшерінде;</w:t>
      </w:r>
    </w:p>
    <w:bookmarkEnd w:id="29"/>
    <w:bookmarkStart w:name="z45" w:id="3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- 60000 (алпыс мың) теңгеден кем емес мөлшерінде;</w:t>
      </w:r>
    </w:p>
    <w:bookmarkEnd w:id="30"/>
    <w:bookmarkStart w:name="z46" w:id="3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теңгеден кем емес мөлшерінде;</w:t>
      </w:r>
    </w:p>
    <w:bookmarkEnd w:id="31"/>
    <w:bookmarkStart w:name="z47" w:id="3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адамдарға - 150000 (бір жүз елу мың) теңгеден кем емес мөлшерінде;</w:t>
      </w:r>
    </w:p>
    <w:bookmarkEnd w:id="32"/>
    <w:bookmarkStart w:name="z48" w:id="3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- 150000 (бір жүз елу мың) теңгеден кем емес мөлшерінде;</w:t>
      </w:r>
    </w:p>
    <w:bookmarkEnd w:id="33"/>
    <w:bookmarkStart w:name="z49" w:id="34"/>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- 60000 (алпыс мың) теңгеден кем емес мөлшерінде;</w:t>
      </w:r>
    </w:p>
    <w:bookmarkEnd w:id="34"/>
    <w:bookmarkStart w:name="z50" w:id="3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50000 (елу мың) теңгеден кем емес мөлшерінде;</w:t>
      </w:r>
    </w:p>
    <w:bookmarkEnd w:id="35"/>
    <w:bookmarkStart w:name="z51" w:id="3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50000 (елу мың) теңгеден кем емес мөлшерінде;</w:t>
      </w:r>
    </w:p>
    <w:bookmarkEnd w:id="36"/>
    <w:bookmarkStart w:name="z52" w:id="37"/>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 50000 (елу мың) теңгеден кем емес мөлшерінде;</w:t>
      </w:r>
    </w:p>
    <w:bookmarkEnd w:id="37"/>
    <w:bookmarkStart w:name="z53" w:id="38"/>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- 50000 (елу мың) теңгеден кем емес мөлшерінде;</w:t>
      </w:r>
    </w:p>
    <w:bookmarkEnd w:id="38"/>
    <w:bookmarkStart w:name="z54" w:id="39"/>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- 50000 (елу мың) теңгеден кем емес мөлшерінде;</w:t>
      </w:r>
    </w:p>
    <w:bookmarkEnd w:id="39"/>
    <w:bookmarkStart w:name="z55" w:id="4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тұрғыны"белгісімен наградталған азаматтың екінші рет некеге тұрмаған зайыбына (жұбайына) - 50000 (елу мың) теңгеден кем емес мөлшерінде;</w:t>
      </w:r>
    </w:p>
    <w:bookmarkEnd w:id="40"/>
    <w:bookmarkStart w:name="z56" w:id="41"/>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- 50000 (елу мың) теңгеден кем емес мөлшерінде;</w:t>
      </w:r>
    </w:p>
    <w:bookmarkEnd w:id="41"/>
    <w:bookmarkStart w:name="z57" w:id="4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150000 (бір жүз елу мың) теңгеден кем емес мөлшерінде;</w:t>
      </w:r>
    </w:p>
    <w:bookmarkEnd w:id="42"/>
    <w:bookmarkStart w:name="z58" w:id="43"/>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- 50000 (елу мың) теңгемөлшерінен кем емес;</w:t>
      </w:r>
    </w:p>
    <w:bookmarkEnd w:id="43"/>
    <w:bookmarkStart w:name="z59" w:id="4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қызметшiлердiң,оның ішінде бейбіт кезінде қайтыс болған ардагерлердің отбасыларына - 50000 (елу мың) теңгеден кем емес мөлшерінде;</w:t>
      </w:r>
    </w:p>
    <w:bookmarkEnd w:id="44"/>
    <w:bookmarkStart w:name="z60" w:id="45"/>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- 150000 (бір жүз елу мың) теңгеден кем емес мөлшерінде;</w:t>
      </w:r>
    </w:p>
    <w:bookmarkEnd w:id="45"/>
    <w:bookmarkStart w:name="z61" w:id="4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- 150000 (бір жүз елу мың) теңгеден кем емес мөлшерінде;</w:t>
      </w:r>
    </w:p>
    <w:bookmarkEnd w:id="46"/>
    <w:bookmarkStart w:name="z62" w:id="47"/>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150000 (бір жүз елу мың) теңгеден кем емес мөлшерінде;</w:t>
      </w:r>
    </w:p>
    <w:bookmarkEnd w:id="47"/>
    <w:bookmarkStart w:name="z63" w:id="4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- 150000 (бір жүз елу мың) теңгеден кем емес мөлшерінде;</w:t>
      </w:r>
    </w:p>
    <w:bookmarkEnd w:id="48"/>
    <w:bookmarkStart w:name="z64" w:id="4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- 150000 (бір жүз елу мың) теңгеден кем емес мөлшерінде;</w:t>
      </w:r>
    </w:p>
    <w:bookmarkEnd w:id="49"/>
    <w:bookmarkStart w:name="z65" w:id="5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150000 (бір жүз елу мың) теңгеден кем емес мөлшерінде;</w:t>
      </w:r>
    </w:p>
    <w:bookmarkEnd w:id="50"/>
    <w:bookmarkStart w:name="z66" w:id="5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- 150000 (бір жүз елу мың) теңгеден кем емес мөлшерінде;</w:t>
      </w:r>
    </w:p>
    <w:bookmarkEnd w:id="51"/>
    <w:bookmarkStart w:name="z67" w:id="5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- 50000 (елу мың) теңге мөлшерінен кем емес;</w:t>
      </w:r>
    </w:p>
    <w:bookmarkEnd w:id="52"/>
    <w:bookmarkStart w:name="z68" w:id="53"/>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(бір жүз елу мың) теңгеден кем емес мөлшерінде;</w:t>
      </w:r>
    </w:p>
    <w:bookmarkEnd w:id="53"/>
    <w:bookmarkStart w:name="z69" w:id="5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50000 (елу мың) теңгеден кем емес мөлшерінде;</w:t>
      </w:r>
    </w:p>
    <w:bookmarkEnd w:id="54"/>
    <w:bookmarkStart w:name="z70" w:id="5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50000 (елу мың) теңгеден кем емес мөлшерінде;</w:t>
      </w:r>
    </w:p>
    <w:bookmarkEnd w:id="55"/>
    <w:bookmarkStart w:name="z71" w:id="5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- 150 000 (бір жүз елу мың) теңгеден кем емес мөлшерінде;</w:t>
      </w:r>
    </w:p>
    <w:bookmarkEnd w:id="56"/>
    <w:bookmarkStart w:name="z72" w:id="57"/>
    <w:p>
      <w:pPr>
        <w:spacing w:after="0"/>
        <w:ind w:left="0"/>
        <w:jc w:val="both"/>
      </w:pPr>
      <w:r>
        <w:rPr>
          <w:rFonts w:ascii="Times New Roman"/>
          <w:b w:val="false"/>
          <w:i w:val="false"/>
          <w:color w:val="000000"/>
          <w:sz w:val="28"/>
        </w:rPr>
        <w:t>
      3) 16 желтоқсан – Тəуелсіздік күні:</w:t>
      </w:r>
    </w:p>
    <w:bookmarkEnd w:id="57"/>
    <w:bookmarkStart w:name="z73" w:id="58"/>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Республикасының Заңымен белгіленген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 құрбандарына – 150 000 (жүз елу мың) теңгеден кем емес мөлшерінде.</w:t>
      </w:r>
    </w:p>
    <w:bookmarkEnd w:id="58"/>
    <w:bookmarkStart w:name="z74" w:id="59"/>
    <w:p>
      <w:pPr>
        <w:spacing w:after="0"/>
        <w:ind w:left="0"/>
        <w:jc w:val="both"/>
      </w:pPr>
      <w:r>
        <w:rPr>
          <w:rFonts w:ascii="Times New Roman"/>
          <w:b w:val="false"/>
          <w:i w:val="false"/>
          <w:color w:val="000000"/>
          <w:sz w:val="28"/>
        </w:rPr>
        <w:t>
      6.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59"/>
    <w:bookmarkStart w:name="z75" w:id="60"/>
    <w:p>
      <w:pPr>
        <w:spacing w:after="0"/>
        <w:ind w:left="0"/>
        <w:jc w:val="both"/>
      </w:pPr>
      <w:r>
        <w:rPr>
          <w:rFonts w:ascii="Times New Roman"/>
          <w:b w:val="false"/>
          <w:i w:val="false"/>
          <w:color w:val="000000"/>
          <w:sz w:val="28"/>
        </w:rPr>
        <w:t>
      7. Әлеуметтік көмек жылына бір рет өтініштері бойынша:</w:t>
      </w:r>
    </w:p>
    <w:bookmarkEnd w:id="60"/>
    <w:bookmarkStart w:name="z120" w:id="61"/>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келуіне байланысты әлеуметтік көмек отбасының жан басына шаққандағы орташа табысы 20 (жиырма еселенген) ең төменгі күнкөріс деңгейінен аспайтын жағдайда, 300 (үш жүз) айлық есептік көрсеткіш шегіне дейін, арнайы комиссия қорытындысы негізінде.</w:t>
      </w:r>
    </w:p>
    <w:bookmarkEnd w:id="61"/>
    <w:bookmarkStart w:name="z121" w:id="62"/>
    <w:p>
      <w:pPr>
        <w:spacing w:after="0"/>
        <w:ind w:left="0"/>
        <w:jc w:val="both"/>
      </w:pPr>
      <w:r>
        <w:rPr>
          <w:rFonts w:ascii="Times New Roman"/>
          <w:b w:val="false"/>
          <w:i w:val="false"/>
          <w:color w:val="000000"/>
          <w:sz w:val="28"/>
        </w:rPr>
        <w:t>
      Әлеуметтік көмекке жүгіну дүлей апаттың немесе өрттің салдарынан өмірлік қиын жағдай туындаған сәттен бастап 6 (алты) ай мерзімде жүргізіледі;</w:t>
      </w:r>
    </w:p>
    <w:bookmarkEnd w:id="62"/>
    <w:bookmarkStart w:name="z122" w:id="63"/>
    <w:p>
      <w:pPr>
        <w:spacing w:after="0"/>
        <w:ind w:left="0"/>
        <w:jc w:val="both"/>
      </w:pPr>
      <w:r>
        <w:rPr>
          <w:rFonts w:ascii="Times New Roman"/>
          <w:b w:val="false"/>
          <w:i w:val="false"/>
          <w:color w:val="000000"/>
          <w:sz w:val="28"/>
        </w:rPr>
        <w:t>
      2) қатерлі ісік ауруы (код С00-97) бар адамдарға отбасының жан басына шаққандағы орташа табысы 3 (үш еселенген) ең төменгі күнкөріс деңгейінен аспайтын жағдайда, жылына бір рет 25 (жиырма бес) айлық есептік көрсеткіш мөлшерінде;</w:t>
      </w:r>
    </w:p>
    <w:bookmarkEnd w:id="63"/>
    <w:bookmarkStart w:name="z123" w:id="64"/>
    <w:p>
      <w:pPr>
        <w:spacing w:after="0"/>
        <w:ind w:left="0"/>
        <w:jc w:val="both"/>
      </w:pPr>
      <w:r>
        <w:rPr>
          <w:rFonts w:ascii="Times New Roman"/>
          <w:b w:val="false"/>
          <w:i w:val="false"/>
          <w:color w:val="000000"/>
          <w:sz w:val="28"/>
        </w:rPr>
        <w:t>
      3) бас бостандығынан айыру орындарынан босатылуы, пробация қызметінің есебіндегі 3 (үш) ай ішінде, табысы 3 (үш) күнкөріс деңгейінен аспаған жағдайда, арнайы комиссияның анықтауымен 15 (он бес) айлық есептік көрсеткіш көлемінде;</w:t>
      </w:r>
    </w:p>
    <w:bookmarkEnd w:id="64"/>
    <w:bookmarkStart w:name="z124" w:id="65"/>
    <w:p>
      <w:pPr>
        <w:spacing w:after="0"/>
        <w:ind w:left="0"/>
        <w:jc w:val="both"/>
      </w:pPr>
      <w:r>
        <w:rPr>
          <w:rFonts w:ascii="Times New Roman"/>
          <w:b w:val="false"/>
          <w:i w:val="false"/>
          <w:color w:val="000000"/>
          <w:sz w:val="28"/>
        </w:rPr>
        <w:t>
      4) жасы ұлғаюына байланысты өзіне өзі қызмет көрсетуге қабілетсіздігіне, жетімдік, ата-ана қамқорлығының болмауына байланысты өмірлік қиын жағдай туындаған кезде әлеуметтік көмек табыс ең төменгі күнкөріс деңгейінің 1 (бір еселенген) мөлшерінен аспаған жағдайда 15 (он бес) айлық есептік көрсеткіш мөлшерінде;</w:t>
      </w:r>
    </w:p>
    <w:bookmarkEnd w:id="65"/>
    <w:bookmarkStart w:name="z125" w:id="66"/>
    <w:p>
      <w:pPr>
        <w:spacing w:after="0"/>
        <w:ind w:left="0"/>
        <w:jc w:val="both"/>
      </w:pPr>
      <w:r>
        <w:rPr>
          <w:rFonts w:ascii="Times New Roman"/>
          <w:b w:val="false"/>
          <w:i w:val="false"/>
          <w:color w:val="000000"/>
          <w:sz w:val="28"/>
        </w:rPr>
        <w:t>
      5) санаторийлік - курорттық емделуге әлеуметтік көмек,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және еңбек ардагерлеріне табыстарын есепке алмай, абилитация мен оңалтудың жеке бағдарламасы болмаған жағдайда Қазақстан Республикасының аумағында санаторийлік-курорттық емделуге арналған шығындардың мөлшерінде, жылына бір рет, жол шығыны төлемінсіз 45 (қырық бес) айлық есептік көрсеткіш мөлшерінде көрсетіледі.</w:t>
      </w:r>
    </w:p>
    <w:bookmarkEnd w:id="66"/>
    <w:bookmarkStart w:name="z126" w:id="67"/>
    <w:p>
      <w:pPr>
        <w:spacing w:after="0"/>
        <w:ind w:left="0"/>
        <w:jc w:val="both"/>
      </w:pPr>
      <w:r>
        <w:rPr>
          <w:rFonts w:ascii="Times New Roman"/>
          <w:b w:val="false"/>
          <w:i w:val="false"/>
          <w:color w:val="000000"/>
          <w:sz w:val="28"/>
        </w:rPr>
        <w:t>
      Жасына қарай зейнет демалысына шыққан зейнеткерлерге абилитация мен оңалтудың жеке бағдарламасы болмаған жағдайда Қазақстан Республикасының аумағында санаторийлік-курорттық емделуге арналған шығындарды өтеу үшін жан басына шаққандағы орташа табысы ең төменгі күнкөріс деңгейінің 3 (үш еселенген) деңгейінен аспайтын жағдайда, санаторийлік-курорттық емделуге жұмсалған шығындарды растайтын құжаттарды жол шығыны төлемінсіз ұсынған жағдайда, жылына бір рет, жол шығыны төлемінсіз 45 (қырық бес) айлық есептік көрсеткіш мөлшерінде көрсетіледі.</w:t>
      </w:r>
    </w:p>
    <w:bookmarkEnd w:id="67"/>
    <w:bookmarkStart w:name="z127" w:id="68"/>
    <w:p>
      <w:pPr>
        <w:spacing w:after="0"/>
        <w:ind w:left="0"/>
        <w:jc w:val="both"/>
      </w:pPr>
      <w:r>
        <w:rPr>
          <w:rFonts w:ascii="Times New Roman"/>
          <w:b w:val="false"/>
          <w:i w:val="false"/>
          <w:color w:val="000000"/>
          <w:sz w:val="28"/>
        </w:rPr>
        <w:t>
      Біржолғы әлеуметтік көмекке жүгіну мерзімі, жағдай туындаған күннен бастап 3 (үш) айдан кешіктірілмей жасалады;</w:t>
      </w:r>
    </w:p>
    <w:bookmarkEnd w:id="68"/>
    <w:bookmarkStart w:name="z128" w:id="69"/>
    <w:p>
      <w:pPr>
        <w:spacing w:after="0"/>
        <w:ind w:left="0"/>
        <w:jc w:val="both"/>
      </w:pPr>
      <w:r>
        <w:rPr>
          <w:rFonts w:ascii="Times New Roman"/>
          <w:b w:val="false"/>
          <w:i w:val="false"/>
          <w:color w:val="000000"/>
          <w:sz w:val="28"/>
        </w:rPr>
        <w:t>
      6) санаторийлік-курорттық емделуге арналған абилитация мен оңалтудың жеке бағдарламасы бар және әлеуметтік қызметтер порталы арқылы санаторийлік-курорттық емделуге жолдаманы таңдаған бірінші топтағы мүгедектігі бар адамдарға күтімді жүзеге асыратын жеке көмекшіге немесе жәрдемақы алушыға шығындарды өтеу, санаторийлік-курорттық емделуге жұмсалған шығындарды растайтын құжаттарды жол шығыны төлемінсіз ұсынған жағдайда, отбасының жан басына шаққандағы орташа табысы ең төменгі күнкөріс деңгейінің 3 (үш еселенген) деңгейінен аспаған жағдайда, санаторийлік-курорттық емдеу құнын өтеу ретінде берілетін кепілдік берілген соманың 70 % (жетпіс пайызы) мөлшерінде.</w:t>
      </w:r>
    </w:p>
    <w:bookmarkEnd w:id="69"/>
    <w:bookmarkStart w:name="z129" w:id="70"/>
    <w:p>
      <w:pPr>
        <w:spacing w:after="0"/>
        <w:ind w:left="0"/>
        <w:jc w:val="both"/>
      </w:pPr>
      <w:r>
        <w:rPr>
          <w:rFonts w:ascii="Times New Roman"/>
          <w:b w:val="false"/>
          <w:i w:val="false"/>
          <w:color w:val="000000"/>
          <w:sz w:val="28"/>
        </w:rPr>
        <w:t>
      Біржолғы әлеуметтік көмекке жүгіну мерзімі санаториялық-курорттық емделу аяқталған күннен бастап 3 (үш) айдан кешіктірілмей жасалады;</w:t>
      </w:r>
    </w:p>
    <w:bookmarkEnd w:id="70"/>
    <w:bookmarkStart w:name="z130" w:id="71"/>
    <w:p>
      <w:pPr>
        <w:spacing w:after="0"/>
        <w:ind w:left="0"/>
        <w:jc w:val="both"/>
      </w:pPr>
      <w:r>
        <w:rPr>
          <w:rFonts w:ascii="Times New Roman"/>
          <w:b w:val="false"/>
          <w:i w:val="false"/>
          <w:color w:val="000000"/>
          <w:sz w:val="28"/>
        </w:rPr>
        <w:t>
      7) тұрғын үйді газдандыруға бір рет әлеуметтік көмек:</w:t>
      </w:r>
    </w:p>
    <w:bookmarkEnd w:id="71"/>
    <w:bookmarkStart w:name="z131" w:id="72"/>
    <w:p>
      <w:pPr>
        <w:spacing w:after="0"/>
        <w:ind w:left="0"/>
        <w:jc w:val="both"/>
      </w:pPr>
      <w:r>
        <w:rPr>
          <w:rFonts w:ascii="Times New Roman"/>
          <w:b w:val="false"/>
          <w:i w:val="false"/>
          <w:color w:val="000000"/>
          <w:sz w:val="28"/>
        </w:rPr>
        <w:t>
      жан басына шаққандағы табысы ең төменгі күнкөріс деңгейінің 3 (үш еселенген) мөлшерінен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72"/>
    <w:bookmarkStart w:name="z132" w:id="73"/>
    <w:p>
      <w:pPr>
        <w:spacing w:after="0"/>
        <w:ind w:left="0"/>
        <w:jc w:val="both"/>
      </w:pPr>
      <w:r>
        <w:rPr>
          <w:rFonts w:ascii="Times New Roman"/>
          <w:b w:val="false"/>
          <w:i w:val="false"/>
          <w:color w:val="000000"/>
          <w:sz w:val="28"/>
        </w:rPr>
        <w:t>
      Әлеуметтік көмектің көлемі 100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73"/>
    <w:bookmarkStart w:name="z133" w:id="74"/>
    <w:p>
      <w:pPr>
        <w:spacing w:after="0"/>
        <w:ind w:left="0"/>
        <w:jc w:val="both"/>
      </w:pPr>
      <w:r>
        <w:rPr>
          <w:rFonts w:ascii="Times New Roman"/>
          <w:b w:val="false"/>
          <w:i w:val="false"/>
          <w:color w:val="000000"/>
          <w:sz w:val="28"/>
        </w:rPr>
        <w:t>
      Біржолғы әлеуметтік көмекке жүгіну мерзімі, жағдай туындаған күннен бастап 3 (үш) айдан (келісім шарт жасалған күннен) кешіктірілмей жасалады;</w:t>
      </w:r>
    </w:p>
    <w:bookmarkEnd w:id="74"/>
    <w:bookmarkStart w:name="z134" w:id="75"/>
    <w:p>
      <w:pPr>
        <w:spacing w:after="0"/>
        <w:ind w:left="0"/>
        <w:jc w:val="both"/>
      </w:pPr>
      <w:r>
        <w:rPr>
          <w:rFonts w:ascii="Times New Roman"/>
          <w:b w:val="false"/>
          <w:i w:val="false"/>
          <w:color w:val="000000"/>
          <w:sz w:val="28"/>
        </w:rPr>
        <w:t>
      8) ай сайынғы әлеуметтік көмек көрсетіледі:</w:t>
      </w:r>
    </w:p>
    <w:bookmarkEnd w:id="75"/>
    <w:bookmarkStart w:name="z135" w:id="76"/>
    <w:p>
      <w:pPr>
        <w:spacing w:after="0"/>
        <w:ind w:left="0"/>
        <w:jc w:val="both"/>
      </w:pPr>
      <w:r>
        <w:rPr>
          <w:rFonts w:ascii="Times New Roman"/>
          <w:b w:val="false"/>
          <w:i w:val="false"/>
          <w:color w:val="000000"/>
          <w:sz w:val="28"/>
        </w:rPr>
        <w:t>
      туберкулезбен ауыратын және амбулаториялық емдеудегі адамдарға, балалардың ата-аналарына немесе заңды өкілдеріне әлеуметтік көмек отбасының жан басына шаққандағы табысы 5 (бес) еселенген ең төменгі күнкөріс деңгейінен аспайтын жағдайда ай сайын 15 (он бес) айлық есептік көрсеткіш мөлшерінде;</w:t>
      </w:r>
    </w:p>
    <w:bookmarkEnd w:id="76"/>
    <w:bookmarkStart w:name="z136" w:id="77"/>
    <w:p>
      <w:pPr>
        <w:spacing w:after="0"/>
        <w:ind w:left="0"/>
        <w:jc w:val="both"/>
      </w:pPr>
      <w:r>
        <w:rPr>
          <w:rFonts w:ascii="Times New Roman"/>
          <w:b w:val="false"/>
          <w:i w:val="false"/>
          <w:color w:val="000000"/>
          <w:sz w:val="28"/>
        </w:rPr>
        <w:t>
      адамның вирустық иммун тапшылығын (АИТВ) жұқтырған және диспансерлік есепте тұрған балалардың немесе АИТВ-мен ауыратын балалардың ата-аналарына немесе заңды өкілдеріне әлеуметтік көмек отбасының жан басына шаққандағы табысы 5 (бес еселенген) ең төменгі күнкөріс деңгейінен аспайтын жағдайда ай сайын 30 (отыз) айлық есептік көрсеткіш мөлшерінде.</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7-тармаққа өзгерістер енгізілді - Жамбыл облысы Байзақ аудандық мәслихатының 23.04.2024 </w:t>
      </w:r>
      <w:r>
        <w:rPr>
          <w:rFonts w:ascii="Times New Roman"/>
          <w:b w:val="false"/>
          <w:i w:val="false"/>
          <w:color w:val="000000"/>
          <w:sz w:val="28"/>
        </w:rPr>
        <w:t>№ 23-2</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өзгерістер енгізілді - Жамбыл облысы Байзақ аудандық мәслихатының 15.08.2024 </w:t>
      </w:r>
      <w:r>
        <w:rPr>
          <w:rFonts w:ascii="Times New Roman"/>
          <w:b w:val="false"/>
          <w:i w:val="false"/>
          <w:color w:val="000000"/>
          <w:sz w:val="28"/>
        </w:rPr>
        <w:t>№ 29-3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90" w:id="78"/>
    <w:p>
      <w:pPr>
        <w:spacing w:after="0"/>
        <w:ind w:left="0"/>
        <w:jc w:val="left"/>
      </w:pPr>
      <w:r>
        <w:rPr>
          <w:rFonts w:ascii="Times New Roman"/>
          <w:b/>
          <w:i w:val="false"/>
          <w:color w:val="000000"/>
        </w:rPr>
        <w:t xml:space="preserve"> 3-тарау. Әлеуметтік көмек көрсету тәртібі</w:t>
      </w:r>
    </w:p>
    <w:bookmarkEnd w:id="78"/>
    <w:p>
      <w:pPr>
        <w:spacing w:after="0"/>
        <w:ind w:left="0"/>
        <w:jc w:val="left"/>
      </w:pPr>
    </w:p>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Жамбыл облысы Байзақ ауданы әкімдігі белгілейді және Жамбыл облысы Байзақ аудандық мәслихатының шешімдерімен бекітіледі.</w:t>
      </w:r>
    </w:p>
    <w:bookmarkStart w:name="z29" w:id="79"/>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79"/>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Жамбыл облысы Байзақ аудандық мәслихатының 08.07.2025 </w:t>
      </w:r>
      <w:r>
        <w:rPr>
          <w:rFonts w:ascii="Times New Roman"/>
          <w:b w:val="false"/>
          <w:i w:val="false"/>
          <w:color w:val="00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Мереке күндері мен атаулы күндерге орай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Жамбыл облысы Байзақ ауданы әкімдігі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Жамбыл облысы Байзақ аудандық мәслихатының 08.07.2025 </w:t>
      </w:r>
      <w:r>
        <w:rPr>
          <w:rFonts w:ascii="Times New Roman"/>
          <w:b w:val="false"/>
          <w:i w:val="false"/>
          <w:color w:val="00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 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1- қосымшаға сәйкес нысан бойынша жазбаша өтінішпен немесе Үлгілік қағидаларға 1-1 қосымшаға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 қосымшаға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санаторийлік-курорттық емделуге жұмсалған шығындарды растайтын құжаттар (шот-фактура, фискалды түбіртек);</w:t>
      </w:r>
    </w:p>
    <w:p>
      <w:pPr>
        <w:spacing w:after="0"/>
        <w:ind w:left="0"/>
        <w:jc w:val="both"/>
      </w:pPr>
      <w:r>
        <w:rPr>
          <w:rFonts w:ascii="Times New Roman"/>
          <w:b w:val="false"/>
          <w:i w:val="false"/>
          <w:color w:val="000000"/>
          <w:sz w:val="28"/>
        </w:rPr>
        <w:t>
      бірінші топтағы мүгедектігі бар адамды санаторийлік-курорттық емделуге алып жүруге байланысты болған шығыстарды растайтын құжаттар (шот-фактура, фискалды түбіртек);</w:t>
      </w:r>
    </w:p>
    <w:p>
      <w:pPr>
        <w:spacing w:after="0"/>
        <w:ind w:left="0"/>
        <w:jc w:val="both"/>
      </w:pPr>
      <w:r>
        <w:rPr>
          <w:rFonts w:ascii="Times New Roman"/>
          <w:b w:val="false"/>
          <w:i w:val="false"/>
          <w:color w:val="000000"/>
          <w:sz w:val="28"/>
        </w:rPr>
        <w:t>
      тұрғын үйді газдандыруға жұмсалған шығындарды растайтын құжаттар (квитанция, орындалған жұмыс (қызмет көрсету) актісі), келісім шарт және жылжымайтын мүліктің жоқтығы (барлығы) туралы анықтама.</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қағидаларға 1-3 қосымшаға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 тармақпен толықтырылды - Жамбыл облысы Байзақ аудандық мәслихатының 15.08.2024 </w:t>
      </w:r>
      <w:r>
        <w:rPr>
          <w:rFonts w:ascii="Times New Roman"/>
          <w:b w:val="false"/>
          <w:i w:val="false"/>
          <w:color w:val="000000"/>
          <w:sz w:val="28"/>
        </w:rPr>
        <w:t>№ 29-3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өзгерістер енгізілді - Жамбыл облысы Байзақ аудандық мәслихатының 08.07.2025 </w:t>
      </w:r>
      <w:r>
        <w:rPr>
          <w:rFonts w:ascii="Times New Roman"/>
          <w:b w:val="false"/>
          <w:i w:val="false"/>
          <w:color w:val="00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p>
      <w:pPr>
        <w:spacing w:after="0"/>
        <w:ind w:left="0"/>
        <w:jc w:val="both"/>
      </w:pPr>
      <w:r>
        <w:rPr>
          <w:rFonts w:ascii="Times New Roman"/>
          <w:b w:val="false"/>
          <w:i w:val="false"/>
          <w:color w:val="000000"/>
          <w:sz w:val="28"/>
        </w:rPr>
        <w:t>
      1) Осы қағидалардың 8-тармаңында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both"/>
      </w:pPr>
      <w:r>
        <w:rPr>
          <w:rFonts w:ascii="Times New Roman"/>
          <w:b w:val="false"/>
          <w:i w:val="false"/>
          <w:color w:val="000000"/>
          <w:sz w:val="28"/>
        </w:rPr>
        <w:t>
      2)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p>
      <w:pPr>
        <w:spacing w:after="0"/>
        <w:ind w:left="0"/>
        <w:jc w:val="both"/>
      </w:pPr>
      <w:r>
        <w:rPr>
          <w:rFonts w:ascii="Times New Roman"/>
          <w:b w:val="false"/>
          <w:i w:val="false"/>
          <w:color w:val="000000"/>
          <w:sz w:val="28"/>
        </w:rPr>
        <w:t>
      3)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p>
      <w:pPr>
        <w:spacing w:after="0"/>
        <w:ind w:left="0"/>
        <w:jc w:val="both"/>
      </w:pPr>
      <w:r>
        <w:rPr>
          <w:rFonts w:ascii="Times New Roman"/>
          <w:b w:val="false"/>
          <w:i w:val="false"/>
          <w:color w:val="000000"/>
          <w:sz w:val="28"/>
        </w:rPr>
        <w:t>
      4)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p>
      <w:pPr>
        <w:spacing w:after="0"/>
        <w:ind w:left="0"/>
        <w:jc w:val="both"/>
      </w:pPr>
      <w:r>
        <w:rPr>
          <w:rFonts w:ascii="Times New Roman"/>
          <w:b w:val="false"/>
          <w:i w:val="false"/>
          <w:color w:val="000000"/>
          <w:sz w:val="28"/>
        </w:rPr>
        <w:t>
      5)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both"/>
      </w:pPr>
      <w:r>
        <w:rPr>
          <w:rFonts w:ascii="Times New Roman"/>
          <w:b w:val="false"/>
          <w:i w:val="false"/>
          <w:color w:val="000000"/>
          <w:sz w:val="28"/>
        </w:rPr>
        <w:t>
      6)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p>
      <w:pPr>
        <w:spacing w:after="0"/>
        <w:ind w:left="0"/>
        <w:jc w:val="both"/>
      </w:pPr>
      <w:r>
        <w:rPr>
          <w:rFonts w:ascii="Times New Roman"/>
          <w:b w:val="false"/>
          <w:i w:val="false"/>
          <w:color w:val="000000"/>
          <w:sz w:val="28"/>
        </w:rPr>
        <w:t>
      7)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Осы қағидалардың 10 тармағының 3) және 4) тармақшаларында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Start w:name="z76" w:id="80"/>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80"/>
    <w:bookmarkStart w:name="z77" w:id="81"/>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81"/>
    <w:bookmarkStart w:name="z78" w:id="82"/>
    <w:p>
      <w:pPr>
        <w:spacing w:after="0"/>
        <w:ind w:left="0"/>
        <w:jc w:val="both"/>
      </w:pPr>
      <w:r>
        <w:rPr>
          <w:rFonts w:ascii="Times New Roman"/>
          <w:b w:val="false"/>
          <w:i w:val="false"/>
          <w:color w:val="000000"/>
          <w:sz w:val="28"/>
        </w:rPr>
        <w:t>
      ақпараттық жүйелерді пайдалану;</w:t>
      </w:r>
    </w:p>
    <w:bookmarkEnd w:id="82"/>
    <w:bookmarkStart w:name="z79" w:id="83"/>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83"/>
    <w:bookmarkStart w:name="z80" w:id="84"/>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84"/>
    <w:bookmarkStart w:name="z81" w:id="85"/>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85"/>
    <w:bookmarkStart w:name="z82" w:id="86"/>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86"/>
    <w:bookmarkStart w:name="z83" w:id="87"/>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87"/>
    <w:bookmarkStart w:name="z84" w:id="88"/>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қағидаларға 4-қосымшаға сәйкес нысан бойынша әлеуметтік көмек көрсету (көрсетуден бас тарту) туралы шешім қабылдайды.</w:t>
      </w:r>
    </w:p>
    <w:bookmarkEnd w:id="88"/>
    <w:bookmarkStart w:name="z85" w:id="89"/>
    <w:p>
      <w:pPr>
        <w:spacing w:after="0"/>
        <w:ind w:left="0"/>
        <w:jc w:val="both"/>
      </w:pPr>
      <w:r>
        <w:rPr>
          <w:rFonts w:ascii="Times New Roman"/>
          <w:b w:val="false"/>
          <w:i w:val="false"/>
          <w:color w:val="000000"/>
          <w:sz w:val="28"/>
        </w:rPr>
        <w:t>
      Әлеуметтік көмек көрсету жөніндегі уәкілетті орган өтініш берушіге Үлгілік қағидаларға 5-қосымшаға (бас тартқан жағдайда – Үлгілік қағидаларға 6- қосышаға сәйкес әлеуметтік көмек көрсету туралы қабылданған шешім туралы хабарлама жолдайды.</w:t>
      </w:r>
    </w:p>
    <w:bookmarkEnd w:id="89"/>
    <w:bookmarkStart w:name="z86" w:id="90"/>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90"/>
    <w:bookmarkStart w:name="z87" w:id="91"/>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91"/>
    <w:bookmarkStart w:name="z88" w:id="92"/>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Жамбыл облысы Байзақ аудандық мәслихатының 15.08.2024 </w:t>
      </w:r>
      <w:r>
        <w:rPr>
          <w:rFonts w:ascii="Times New Roman"/>
          <w:b w:val="false"/>
          <w:i w:val="false"/>
          <w:color w:val="000000"/>
          <w:sz w:val="28"/>
        </w:rPr>
        <w:t>№ 29-3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өзгерістер енгізілді - Жамбыл облысы Байзақ аудандық мәслихатының 08.07.2025 </w:t>
      </w:r>
      <w:r>
        <w:rPr>
          <w:rFonts w:ascii="Times New Roman"/>
          <w:b w:val="false"/>
          <w:i w:val="false"/>
          <w:color w:val="00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Start w:name="z93" w:id="93"/>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93"/>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 тармақпен толықтырылды - Жамбыл облысы Байзақ аудандық мәслихатының 15.08.2024 </w:t>
      </w:r>
      <w:r>
        <w:rPr>
          <w:rFonts w:ascii="Times New Roman"/>
          <w:b w:val="false"/>
          <w:i w:val="false"/>
          <w:color w:val="000000"/>
          <w:sz w:val="28"/>
        </w:rPr>
        <w:t>№ 29-3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өзгерістер енгізілді - Жамбыл облысы Байзақ аудандық мәслихатының 08.07.2025 </w:t>
      </w:r>
      <w:r>
        <w:rPr>
          <w:rFonts w:ascii="Times New Roman"/>
          <w:b w:val="false"/>
          <w:i w:val="false"/>
          <w:color w:val="00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10-2 тармақпен толықтырылды - Жамбыл облысы Байзақ аудандық мәслихатының 15.08.2024 </w:t>
      </w:r>
      <w:r>
        <w:rPr>
          <w:rFonts w:ascii="Times New Roman"/>
          <w:b w:val="false"/>
          <w:i w:val="false"/>
          <w:color w:val="000000"/>
          <w:sz w:val="28"/>
        </w:rPr>
        <w:t>№ 29-3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өзгерістер енгізілді - Жамбыл облысы Байзақ аудандық мәслихатының 08.07.2025 </w:t>
      </w:r>
      <w:r>
        <w:rPr>
          <w:rFonts w:ascii="Times New Roman"/>
          <w:b w:val="false"/>
          <w:i w:val="false"/>
          <w:color w:val="00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Әлеуметтік көмек көрсетуге жұмсалатын шығыстарды қаржыландыру Жамбыл облысы Байзақ ауданының бюджетінде көзделген, ағымдағы қаржы жылына арналған қаражат шегінде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Жамбыл облысы Байзақ аудандық мәслихатының 08.07.2025 </w:t>
      </w:r>
      <w:r>
        <w:rPr>
          <w:rFonts w:ascii="Times New Roman"/>
          <w:b w:val="false"/>
          <w:i w:val="false"/>
          <w:color w:val="00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Жамбыл облысы Байзақ аудандық мәслихатының 08.07.2025 </w:t>
      </w:r>
      <w:r>
        <w:rPr>
          <w:rFonts w:ascii="Times New Roman"/>
          <w:b w:val="false"/>
          <w:i w:val="false"/>
          <w:color w:val="00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шешімімен.рына аудару жолымен көрсетіледі.</w:t>
      </w:r>
      <w:r>
        <w:br/>
      </w:r>
      <w:r>
        <w:rPr>
          <w:rFonts w:ascii="Times New Roman"/>
          <w:b w:val="false"/>
          <w:i w:val="false"/>
          <w:color w:val="000000"/>
          <w:sz w:val="28"/>
        </w:rPr>
        <w:t>
</w:t>
      </w:r>
    </w:p>
    <w:bookmarkStart w:name="z97" w:id="94"/>
    <w:p>
      <w:pPr>
        <w:spacing w:after="0"/>
        <w:ind w:left="0"/>
        <w:jc w:val="both"/>
      </w:pPr>
      <w:r>
        <w:rPr>
          <w:rFonts w:ascii="Times New Roman"/>
          <w:b w:val="false"/>
          <w:i w:val="false"/>
          <w:color w:val="000000"/>
          <w:sz w:val="28"/>
        </w:rPr>
        <w:t>
      13.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94"/>
    <w:bookmarkStart w:name="z98" w:id="95"/>
    <w:p>
      <w:pPr>
        <w:spacing w:after="0"/>
        <w:ind w:left="0"/>
        <w:jc w:val="both"/>
      </w:pPr>
      <w:r>
        <w:rPr>
          <w:rFonts w:ascii="Times New Roman"/>
          <w:b w:val="false"/>
          <w:i w:val="false"/>
          <w:color w:val="000000"/>
          <w:sz w:val="28"/>
        </w:rPr>
        <w:t>
      14.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95"/>
    <w:p>
      <w:pPr>
        <w:spacing w:after="0"/>
        <w:ind w:left="0"/>
        <w:jc w:val="both"/>
      </w:pPr>
      <w:r>
        <w:rPr>
          <w:rFonts w:ascii="Times New Roman"/>
          <w:b w:val="false"/>
          <w:i w:val="false"/>
          <w:color w:val="000000"/>
          <w:sz w:val="28"/>
        </w:rPr>
        <w:t>
      15.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Start w:name="z112" w:id="96"/>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 тармақпен толықтырылды - Жамбыл облысы Байзақ аудандық мәслихатының 08.07.2025 </w:t>
      </w:r>
      <w:r>
        <w:rPr>
          <w:rFonts w:ascii="Times New Roman"/>
          <w:b w:val="false"/>
          <w:i w:val="false"/>
          <w:color w:val="00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3" w:id="97"/>
    <w:p>
      <w:pPr>
        <w:spacing w:after="0"/>
        <w:ind w:left="0"/>
        <w:jc w:val="both"/>
      </w:pPr>
      <w:r>
        <w:rPr>
          <w:rFonts w:ascii="Times New Roman"/>
          <w:b w:val="false"/>
          <w:i w:val="false"/>
          <w:color w:val="000000"/>
          <w:sz w:val="28"/>
        </w:rPr>
        <w:t>
      16.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 тармақпен толықтырылды - Жамбыл облысы Байзақ аудандық мәслихатының 08.07.2025 </w:t>
      </w:r>
      <w:r>
        <w:rPr>
          <w:rFonts w:ascii="Times New Roman"/>
          <w:b w:val="false"/>
          <w:i w:val="false"/>
          <w:color w:val="00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Әлеуметтік көмек көрсету жөніндегі уәкілетті орган қабылдаған әлеуметтік көмек көрсету туралы шешім негізінде мемлекеттік корпорация:</w:t>
      </w:r>
    </w:p>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 тармақпен толықтырылды - Жамбыл облысы Байзақ аудандық мәслихатының 08.07.2025 </w:t>
      </w:r>
      <w:r>
        <w:rPr>
          <w:rFonts w:ascii="Times New Roman"/>
          <w:b w:val="false"/>
          <w:i w:val="false"/>
          <w:color w:val="00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Start w:name="z118" w:id="98"/>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98"/>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 тармақпен толықтырылды - Жамбыл облысы Байзақ аудандық мәслихатының 08.07.2025 </w:t>
      </w:r>
      <w:r>
        <w:rPr>
          <w:rFonts w:ascii="Times New Roman"/>
          <w:b w:val="false"/>
          <w:i w:val="false"/>
          <w:color w:val="00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 тармақпен толықтырылды - Жамбыл облысы Байзақ аудандық мәслихатының 08.07.2025 </w:t>
      </w:r>
      <w:r>
        <w:rPr>
          <w:rFonts w:ascii="Times New Roman"/>
          <w:b w:val="false"/>
          <w:i w:val="false"/>
          <w:color w:val="00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 тармақпен толықтырылды - Жамбыл облысы Байзақ аудандық мәслихатының 08.07.2025 </w:t>
      </w:r>
      <w:r>
        <w:rPr>
          <w:rFonts w:ascii="Times New Roman"/>
          <w:b w:val="false"/>
          <w:i w:val="false"/>
          <w:color w:val="00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 тармақпен толықтырылды - Жамбыл облысы Байзақ аудандық мәслихатының 08.07.2025 </w:t>
      </w:r>
      <w:r>
        <w:rPr>
          <w:rFonts w:ascii="Times New Roman"/>
          <w:b w:val="false"/>
          <w:i w:val="false"/>
          <w:color w:val="00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 тармақпен толықтырылды - Жамбыл облысы Байзақ аудандық мәслихатының 08.07.2025 </w:t>
      </w:r>
      <w:r>
        <w:rPr>
          <w:rFonts w:ascii="Times New Roman"/>
          <w:b w:val="false"/>
          <w:i w:val="false"/>
          <w:color w:val="00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rPr>
                <w:rFonts w:ascii="Times New Roman"/>
                <w:b w:val="false"/>
                <w:i w:val="false"/>
                <w:color w:val="000000"/>
                <w:sz w:val="20"/>
              </w:rPr>
              <w:t xml:space="preserve"> 2023 жылғы 15 желтоқсандағы № 14-3</w:t>
            </w:r>
            <w:r>
              <w:rPr>
                <w:rFonts w:ascii="Times New Roman"/>
                <w:b w:val="false"/>
                <w:i w:val="false"/>
                <w:color w:val="000000"/>
                <w:sz w:val="20"/>
              </w:rPr>
              <w:t xml:space="preserve"> шешіміне №2 қосымша</w:t>
            </w:r>
          </w:p>
        </w:tc>
      </w:tr>
    </w:tbl>
    <w:bookmarkStart w:name="z102" w:id="99"/>
    <w:p>
      <w:pPr>
        <w:spacing w:after="0"/>
        <w:ind w:left="0"/>
        <w:jc w:val="left"/>
      </w:pPr>
      <w:r>
        <w:rPr>
          <w:rFonts w:ascii="Times New Roman"/>
          <w:b/>
          <w:i w:val="false"/>
          <w:color w:val="000000"/>
        </w:rPr>
        <w:t xml:space="preserve"> Байзақ аудандық мәслихатының күші жойылды деп танылған кейбір шешімдердің тізбесі</w:t>
      </w:r>
    </w:p>
    <w:bookmarkEnd w:id="99"/>
    <w:bookmarkStart w:name="z103" w:id="100"/>
    <w:p>
      <w:pPr>
        <w:spacing w:after="0"/>
        <w:ind w:left="0"/>
        <w:jc w:val="both"/>
      </w:pPr>
      <w:r>
        <w:rPr>
          <w:rFonts w:ascii="Times New Roman"/>
          <w:b w:val="false"/>
          <w:i w:val="false"/>
          <w:color w:val="000000"/>
          <w:sz w:val="28"/>
        </w:rPr>
        <w:t xml:space="preserve">
      1. "Байзақ ауданы бойынша әлеуметтік көмек көрсетудің, оның мөлшерлерін белгілеу және мұқтаж азаматтардың жекелеген санаттарының тізбесін айқындаудың Қағидаларын бекіту туралы" Байзақ аудандық мәслихатының 2020 жылғы 23 желтоқсандағы № 77-11 шешімі (нормативтік құқықтық актілерді мемлекеттік тіркеу тізілімінде </w:t>
      </w:r>
      <w:r>
        <w:rPr>
          <w:rFonts w:ascii="Times New Roman"/>
          <w:b w:val="false"/>
          <w:i w:val="false"/>
          <w:color w:val="000000"/>
          <w:sz w:val="28"/>
        </w:rPr>
        <w:t>№4888</w:t>
      </w:r>
      <w:r>
        <w:rPr>
          <w:rFonts w:ascii="Times New Roman"/>
          <w:b w:val="false"/>
          <w:i w:val="false"/>
          <w:color w:val="000000"/>
          <w:sz w:val="28"/>
        </w:rPr>
        <w:t xml:space="preserve"> болып тіркелген);</w:t>
      </w:r>
    </w:p>
    <w:bookmarkEnd w:id="100"/>
    <w:bookmarkStart w:name="z104" w:id="101"/>
    <w:p>
      <w:pPr>
        <w:spacing w:after="0"/>
        <w:ind w:left="0"/>
        <w:jc w:val="both"/>
      </w:pPr>
      <w:r>
        <w:rPr>
          <w:rFonts w:ascii="Times New Roman"/>
          <w:b w:val="false"/>
          <w:i w:val="false"/>
          <w:color w:val="000000"/>
          <w:sz w:val="28"/>
        </w:rPr>
        <w:t xml:space="preserve">
      2. "Байзақ аудандық мәслихатының 2020 жылғы 23 желтоқсандағы № 77-11 "Байзақ ауданы бойынша әлеуметтік көмек көрсетудің, оның мөлшерлерін белгілеу және мұқтаж азаматтардың жекелеген санаттарының тізбесін айқындаудың Қағидаларын бекіту туралы" шешіміне өзгеріс енгізу туралы" Байзақ аудандық мәслихатының 2022 жылғы 29 маусымдағы № 27-12 шешімі (нормативтік құқықтық актілерді мемлекеттік тіркеу тізілімінде </w:t>
      </w:r>
      <w:r>
        <w:rPr>
          <w:rFonts w:ascii="Times New Roman"/>
          <w:b w:val="false"/>
          <w:i w:val="false"/>
          <w:color w:val="000000"/>
          <w:sz w:val="28"/>
        </w:rPr>
        <w:t>№28762</w:t>
      </w:r>
      <w:r>
        <w:rPr>
          <w:rFonts w:ascii="Times New Roman"/>
          <w:b w:val="false"/>
          <w:i w:val="false"/>
          <w:color w:val="000000"/>
          <w:sz w:val="28"/>
        </w:rPr>
        <w:t xml:space="preserve"> болып тіркелген);</w:t>
      </w:r>
    </w:p>
    <w:bookmarkEnd w:id="101"/>
    <w:bookmarkStart w:name="z105" w:id="102"/>
    <w:p>
      <w:pPr>
        <w:spacing w:after="0"/>
        <w:ind w:left="0"/>
        <w:jc w:val="both"/>
      </w:pPr>
      <w:r>
        <w:rPr>
          <w:rFonts w:ascii="Times New Roman"/>
          <w:b w:val="false"/>
          <w:i w:val="false"/>
          <w:color w:val="000000"/>
          <w:sz w:val="28"/>
        </w:rPr>
        <w:t xml:space="preserve">
      3. "Байзақ аудандық мәслихатының 2020 жылғы 23 желтоқсандағы №77-11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Байзақ аудандық мәслихатының 2022 жылғы 21 қарашадағы № 34-2 шешімі (нормативтік құқықтық актілерді мемлекеттік тіркеу тізілімінде </w:t>
      </w:r>
      <w:r>
        <w:rPr>
          <w:rFonts w:ascii="Times New Roman"/>
          <w:b w:val="false"/>
          <w:i w:val="false"/>
          <w:color w:val="000000"/>
          <w:sz w:val="28"/>
        </w:rPr>
        <w:t>№ 30697</w:t>
      </w:r>
      <w:r>
        <w:rPr>
          <w:rFonts w:ascii="Times New Roman"/>
          <w:b w:val="false"/>
          <w:i w:val="false"/>
          <w:color w:val="000000"/>
          <w:sz w:val="28"/>
        </w:rPr>
        <w:t xml:space="preserve"> болып тіркелген).</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