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62e9d" w14:textId="a462e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2023 жылғы 16 маусымдағы № 4-7 шешімі. Жамбыл облысы Әділет департаментінде 2023 жылғы 22 маусымда № 5045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Тараз қалалық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Тараз қаласы бойынша жатақханаларды, қонақ үйлерді, жалдамалы тұрғын үйлерді қоспағанда, шетелдіктер үшін туристік жарна мөлшерлемелері 2023 жылғы 1 қаңтардан бастап 31 желтоқсанды қоса алғанда – оларды орналастыру орындарында тәулігіне болу құнының 5 (бес) пайызы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Тараз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