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d6f4" w14:textId="58c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бойынша 2023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21 сәуірдегі № 66 қаулысы. Жамбыл облысы Әділет департаментінде 2023 жылғы 26 сәуірде № 5005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бойынша 2023 жылға тұқым шаруашылығын дамытуды субсидиялауға арналған бюджет қаражатының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Жамбыл облысы әкімінің жетекшілік ететін орынбасарына жүктелсін.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сәуірдегі №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2023 жылға тұқым шаруашылығын дамытуды субсидиялауға арналған бюджет қаражатының көлемдері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қажетті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