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840b" w14:textId="b988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12 шілдедегі № 4-5/5 "Көкпекті ауданы бойынша тұрғын үй сертификаттарының мөлшері мен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6 желтоқсандағы № 8-4/2 шешімі. Абай облысының Әділет департаментінде 2023 жылғы 14 желтоқсанда № 189-18 болып тіркелді. Күші жойылды - Абай облысы Көкпекті аудандық мәслихатының 2025 жылғы 15 қазандағы № 32-5/4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аудандық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32-5/4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ауданы бойынша тұрғын үй сертификаттарының мөлшері мен оларды алушылар санаттарының тізбесін айқындау туралы" 2023 жылғы 12 шілдедегі № 4-5/5 (Нормативтік құқықтық актілерді мемлекеттік тіркеу Тізілімінде № 103-18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"Тұрғын үй сертификаттарын беру қағидаларын бекіту туралы" 2019 жылғы 20 маусымдағы № 417 (Нормативтік құқықтық актілерді мемлекеттік тіркеу тізілімінде № 18883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