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1c2d" w14:textId="5a6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 Бестерек ауылдық округі Бестерек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Бестерек ауылдық округі әкімінің 2023 жылғы 31 қаңтардағы № 2 шешімі. Абай облысының Әділет департаментінде 2023 жылғы 3 ақпанда № 16-18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Бестерек ауылының халық пікірін ескеріп және Абай облыстық ономастика комиссиясының 2022 жылдың 18 қазандағы қорытындысы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Үржар ауданы Бестерек ауылдық округі Бестерек ауылының Гагарин көшесін Жандос Жағалбаев көшесіне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Үржар ауданы Бестерек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Абай облысы Үржар ауданы әкімдігінің интернет-ресурсына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