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088c" w14:textId="ae8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жылғы 24 желтоқсандағы № 452 "Мүгедектер үшін жұмыс орындарына квота белгілеу туралы" Курчатов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қаласының әкімдігінің 2023 жылғы 3 ақпандағы № 210 қаулысы. Абай облысының Әділет департаментінде 2023 жылғы 7 ақпанда № 19-18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жылғы 24 желтоқсандағы № 452 "Мүгедектер үшін жұмыс орындарына квота белгілеу туралы" Курчатов қаласы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8041 нөмерімен тіркелген).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Н. Т. Кошкарбаевқа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