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656b" w14:textId="fc66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Аягөз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8 қыркүйектегі № 160 бірлескен қаулысы және Абай облысы мәслихатының 2023 жылғы 8 қыркүйектегі № 7/46-VIII шешімі. Абай облысының Әділет департаментінде 2023 жылғы 21 қыркүйекте № 123-18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"Аягөз ауданының әкімшілік-аумақтық құрылысына өзгерістер енгізу туралы ұсыныс енгізу туралы" бірлескен Аягөз ауданы әкімдігінің 2022 жылғы 25 қарашадағы № 633 қаулысына және Аягөз аудандық мәслихатының 2022 жылғы 29 қарашадағы № 19/358-VII шешіміне сәйкес, Абай облысының әкімдігі ҚАУЛЫ ЕТЕДІ және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Аягөз ауданының әкімшілік-аумақтық құрылысына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Қоңыртау ауылы таратылып есептік деректерден алып тастала отырып, оның аумағын Ақшатау ауылдық округінің Дөненбай ауылының әкімшілік құрамына енгізілсін;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Қопа ауылы таратылып есептік деректерден алып тастала отырып, оның аумағын Тарлаұлы ауылдық округінің Тарлаұлы ауылының құрамына енгізілсін.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Абай облысы әкімдігінің бірлескен қаулысы және Абай облысы мәслихатының шешімі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