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c418" w14:textId="9d0c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субсидияланатын пестицидтердің, биоагенттердiң (энтомофагтардың) тізбесін және субсидиялар нормаларын, сондай-ақ пестицидтердің, биоагенттердiң (энтомофагтардың) құнын арзандатуға арналған субсидиялар көлемін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2023 жылғы 19 маусымдағы № 1422 қаулысы. Шымкент қаласының Әділет департаментінде 2023 жылғы 1 шілдеде № 187-17 болып тіркелді.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(Нормативтік құқықтық актілерді мемлекеттік тіркеу тізілімінде № 20209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саны зиян тигізудің экономикалық шегінен жоғары зиянды және аса қауіпті зиянды организмдерге, карантиндік объектілерге қарсы өңдеулер жүргізуге арналған пестицидтердің, биоагенттердiң (энтомофагтардың) құнын арзандатуға арналған субсидиялар көлемі.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ауыл шаруашылығы және ветеринария басқармасы"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жариялағанынан кейін Шымкент қаласы әкімдігінің интернет - 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Шымкент қаласы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1422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өлшем (литр, килограмм, грамм,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Пестицидтердің, биоагенттердің (энтомофагтардың) 1 литріне (килограмм, грамм, дана)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72 %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860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в.г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этилгексил эфирі түріндегі 2,4 –Д дихлорфенокси сірке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дихлорфенокси сірке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дихлорфеноксиуксусты қышқылы,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–Д дихлорфенокси сірке қышқылы, 344 грамм/литр + дикамба,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БРЭМБО,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НИОФИР СУПЕР, эмульсия концентраты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ГРЕЙН ЭФИР,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 ұшпайтын эфирлер түрінде,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420 грамм/литр + 2 - этилгексил эфирі дикамба қышқылы,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коллоидты ертінді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грамм/литр + диметиламин тұзы түріндегі қышқыл дикамбасы,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клопиралид, күрделі 2-этилгексил эфирі түріндегі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 500 грамм/литр, диметиламин, калий және натрий түріндегі тұздар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ЛАНС, сулы ерітінді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сулы-дисперленген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 СУПЕР 108,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ВИХРЬ,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*УРАГАН ФОРТЕ 500, сулы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ЭНТОГЛИФОС, 50% сулы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*ТАЧДАУН 500, сулы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калий тұзы,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сулы ерітінді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БАЗУКА, сулы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тұздары түріндегі 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грамм/литр + хлорсульфурон қышқылы,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дикамбалар диметиламин тұзы түріндегі қышқыл,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сулы ерітінді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сулы-гликоль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АМИДА, майлы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майлы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эмульсия концентраты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коллоидты ертінді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450 грамм/литр клопиралид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майлы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коллоидты ертінді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ЛАЗУРИТ СУПЕР, концентрат наноэмульсии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суспензиялық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суланатын ұнтақ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ЛИДЕР, суланатын ұнтақ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 60,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500 грамм/килограмм + амидосульфурон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клоквинтосет-мексила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МЕРИТ 45,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ШАНТУС,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ДУШАНС,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құрғақ ақпа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суда еритін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АГРАСТАР, сулы-дисперленген түйіршіктер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МАДЖЕСТИК,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сулы-дисперленген түйіршіктер.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ТРИБИН 750,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ПРЕМИУМ,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ГРИНСТАР ГОЛД,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пропаргил, 80 грамм/литр + феноксапроп - п - этил, 50 грамм/литр + клоквинтоцет - мексил,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ЛАСТИК ЭКСТРА,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микрокапсулаланған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эмульсия концентраты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МАЙСТЕР ПАУЭР,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МИУРА,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АМИРА,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ДРАГУН,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грамм/литр диквата (дибромида)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глифосат қышқылы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күрделі 2-этилгексил эфирі,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2,4-Д,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МЦПА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натрий тұздарының қоспасы түріндегі МЦПА қышқылы,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300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грамм/килограммг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ТРИБЬЮТ, суда еритін түйіршіктер + ПАВ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фроласуам, 7,4 грамм/литр + изооктил, 2,4-Д дихлорфеноксиуксусты қышқылы, 540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грамм/грамм/килограмм + метсульфурон-метил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ВЕЛОСИТИ СУПЕР,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суда еритін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грамм/литр (2,4-Д этилгексил эфирі, 470 грамм/литр) + 2,4-Д қышқылы, 160 грамм/литр (диметилалкил-амин тұздары)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МУШКЕТ ПЛЮС,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БАКСИГА,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ЛЕМУР,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410 грамм/литр +флорасулам, 15 грамм /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пиклорам, 37,5 грамм/литр + флорасулам, 10 грамм /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имазетапир, 50 грамм/литр + имазапир,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+ 2,4-Д кислоты в виде сложного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ЭДВАНС 2.0, сулы-дисперленген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ГЕЙЗЕР, коллоидты ертінді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КРЕЙЦЕР, сулы-дисперленген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түріндегі 2,4 Д қышқылы, 440 грамм/литр + карфентразон-этил, 20 грамм / литр + флуроксипир 40 грамм /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(аз ұшатын эфирлер С7-С9),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7,5 %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418 грамм/литр + флорасулама,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ГРАНД, сулы-дисперленген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күрделі 2-этилгексил эфирі түріндегі қышқыл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коллоидты ертінді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ТИТАН ДУО, коллоидты ертінді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коллоидты ертінді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микроэмульсия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эмульсия концентраты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 12,5%,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ПИКСТАР, суспензиялық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ЗИМОШАНС,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 140 грамм/литр + тебуконазола, 140 грамм/литр + эпоксиконазола,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250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хлоранантранилипрол, 100 грамм/литр + лямбда-цигалотрин, 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суда еритін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 210 грамм/литр +бета - цифлутрин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майлы-сулы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альфа-циперметрин, 300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грамм/литр + лямбда- 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суда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******ЯКУДЗА, сулы-дисперленген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грамм/литр + 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ЭСПЕРО, суспензиялық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эмульсия концентраты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ЕЛНУР-Д,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микрокапсулаланған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сулы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100 грамм/литр + лямбда-цигалатрин,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фосфид, 560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МАКСТОМИН, таблетки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сұйық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 (Macrolophus pygmaeus)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қос мақсаттағы мемлекеттік тіркеуі бар және гербицид және десикант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 мақсаттағы мемлекеттік тіркеуі бар және инсектицид ретінде және ауыл шаруашылығы өнімін өндірушілердің қойма үй-жайларында зиянкестерге қарсы қорларды қолдануға рұқсат етілген препараттар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қос мақсаттағы мемлекеттік тіркеуі бар және нан өнімдері жүйесіндегі кәсіпорындарда зиянкестерге қарсы қорларды қолдануға рұқсат етілген инсектицид және препараттар ретінде пайдаланылатын;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үштік мақсаттағы мемлекеттік тіркеуі бар және инсектицид ретінде және ауыл шаруашылығы өнімін өндірушілердің қойма үй-жайларындағы қорлардың зиянкестеріне қарсы және нан өнімдері жүйесіндегі кәсіпорындардағы қорлардың зиянкестеріне қарсы қолдануға рұқсат етілген препараттар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қосарлы мақсаттағы мемлекеттік тіркеуден өткен және инсектицид және фунгицид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қосарлы мақсаттағы мемлекеттік тіркеуден өткен және инсектицид және егу алдындағы емдеуге арналған препарат ретінде пайдаланылатын препараттар.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қосарланған мақсаттағы мемлекеттік тіркеуі бар және уытсыздандырғыш және фунгицид ретінде пайдаланылатын препараттар;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1422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саны зиян тигізудің экономикалық шегінен жоғары зиянды және аса қауіпті зиянды организмдерге, карантиндік объектілерге қарсы өңдеулер жүргізуге арналған пестицидтердің, биоагенттердiң (энтомофагтардың) құнын арзандатуға арналған субсидиялар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Субсидия көлемі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600,0 мың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