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f9b0" w14:textId="f4cf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жергілікті маңызы бар тарих және мәдениет ескерткіштерінің мемлекеттік тізімін бекіту туралы" Шымкент қаласы әкімдігінің 2020 жылғы 2 маусымдағы № 319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29 маусымдағы № 1486 қаулысы. Шымкент қаласының Әділет департаментінде 2023 жылғы 1 шілдеде № 186-17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жергілікті маңызы бар тарих және мәдениет ескерткіштерінің мемлекеттік тізімін бекіту туралы" Шымкент қаласы әкімдігінің 2020 жылғы 02 маусымдағы № 319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мәдениет, тілдерді дамыту және архивтер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жергілікті маңызы бар тарих және мәдениет ескерткіштерінің мемлекеттік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Металлургтар сарайы 1950 ж.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көшесі,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ХХ ғ.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А.Анаров көшесі,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шіркеуі ХХ ғ.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1950 ж.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көшесі,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қалашығы б.з.д ІІІ-ІІ ғғ. б.з.-ХІХ ғғ.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30/29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(патшалық) І-ІV ғғ.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даңғылы мен Т.Рысқұлов көшесінің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мың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өзенінің сол жағасы, Шымкент қаласынан Ташкент қаласына шығар жолда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мың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өзенінің сол жағасы, "Шымкентмай" АҚ қарсы бетте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