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51fd" w14:textId="6d65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ауыз сумен жабдықтау көздерінің санитарлық қорғау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7 сәуірдегі № 798 қаулысы. Шымкент қаласының Әділет департаментінде 2023 жылғы 10 сәуірде № 172-17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ауыз сумен жабдықтау көздерінің санитарлық қорғау аймақтары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энергетика және инфрақұрылымды дамыту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Шымкент қаласы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Арал-Сырдария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Шымкент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ауыз сумен жабдықтау көздерінің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мен су шаруашылығы құрылыстарының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өлшемдері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белдеуі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белдеуі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Бадам-Сайрам кен орнының Бас су қабылдағышы 25 су тарту ұңғымалары №№1, 1а, 2, 3, 4, 5, 6/1, 6/3, 6/4, 7/3, 7/4, 8/3, 8/4, 9, 10, 11, 12, 12а, 13, 13а, 14, 14/1, 14/2, 15,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емес пішіндегі 3 учаске: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Максималды ұзындығы - 0,42км, максималды ені-0,27км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 айналасында 30м радиуста.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– 1,52 км,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3,275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Сайрамсу және Бадам өзендерінің аңғарлары су жинау ағысынан жоғары.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Тассай-Ақсу кен орнының Тассай-1 су қабылдағышы 12 су тарту ұңғымалары №№1, 2, 4, 5, 6, 7, 9, 10, 11, 12, 13, 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ұңғыма учаскесі.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 айналасында 15 м радиуста.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2,5 км,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- 2,1 км.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тоғанынан Сайрам су өзеніне дейінгі Безымянный алқап және Сайрам тұрғын алабы ағысынан жоғары Сайрам өзенінің алқабы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Тассай-Ақсу кен орнының Тассай-2 су қабылдағышы 17 су тарту ұңғымалары №№15, 16, 16а, 17, 18, 18а, 19, 19а, 20, 21, 21а, 22, 22а, 23, 24, 25, 26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ұңғыма учаскесі.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 айналасында 50 м радиуста.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3,3 км,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- 1,9 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алқабы бас тоғаннан Сайрам су өзеніне дейін және Шапрашты тұрғын алабының ағысымен жоғары Сайрамсу өзенінің алқабы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18,939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