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51fd" w14:textId="6d65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ауыз сумен жабдықтау көздерінің санитарлық қорғау аймақтарын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2023 жылғы 7 сәуірдегі № 798 қаулысы. Шымкент қаласының Әділет департаментінде 2023 жылғы 10 сәуірде № 172-17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қаласының ауыз сумен жабдықтау көздерінің санитарлық қорғау аймақтары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энергетика және инфрақұрылымды дамыту басқармасы"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Шымкент қаласы әкімдігінің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және табиғи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Арал-Сырдария бассейндік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 Шымкент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департаменті"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ауыз сумен жабдықтау көздерінің санитарлық қорғау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 мен су шаруашылығы құрылыстарының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өлшемдері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белдеуі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белдеуі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белдеуі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Бадам-Сайрам кен орнының Бас су қабылдағышы 25 су тарту ұңғымалары №№1, 1а, 2, 3, 4, 5, 6/1, 6/3, 6/4, 7/3, 7/4, 8/3, 8/4, 9, 10, 11, 12, 12а, 13, 13а, 14, 14/1, 14/2, 15, 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емес пішіндегі 3 учаске: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Максималды ұзындығы - 0,42км, максималды ені-0,27км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ұңғыманың айналасында 30м радиуста.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– 1,52 км,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3,275 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Сайрамсу және Бадам өзендерінің аңғарлары су жинау ағысынан жоғары.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Тассай-Ақсу кен орнының Тассай-1 су қабылдағышы 12 су тарту ұңғымалары №№1, 2, 4, 5, 6, 7, 9, 10, 11, 12, 13, 14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ұңғыма учаскесі.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ұңғыманың айналасында 15 м радиуста.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2,5 км,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- 2,1 км.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тоғанынан Сайрам су өзеніне дейінгі Безымянный алқап және Сайрам тұрғын алабы ағысынан жоғары Сайрам өзенінің алқабы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5 299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Тассай-Ақсу кен орнының Тассай-2 су қабылдағышы 17 су тарту ұңғымалары №№15, 16, 16а, 17, 18, 18а, 19, 19а, 20, 21, 21а, 22, 22а, 23, 24, 25, 26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ұңғыма учаскесі.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ұңғыманың айналасында 50 м радиуста.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3,3 км,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- 1,9 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алқабы бас тоғаннан Сайрам су өзеніне дейін және Шапрашты тұрғын алабының ағысымен жоғары Сайрамсу өзенінің алқабы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18,939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11 834 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