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28bb" w14:textId="74e2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Шамалған ауылдық округінің Шамалған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Шамалған ауылдық округі әкімінің 2023 жылғы 4 сәуірдегі № 04-02 шешімі. Алматы облысы Әділет департаментінде 2023 жылы 4 сәуірде № 5974-05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Шамалған ауылдық округінің Шамалған ауылы халқының пікірін ескере отырып және Алматы облысының ономастикалық комиссиясының 2021 жылғы 29 желтоқсандағы қорытындысы негізінде,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Шамалған ауылдық округінің Шамалған ауылының жаңа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Шамалған ауылының шығыс бөлігінде орналасқан: бірінші көшеге – Берел; екінші көшеге – Күлтөбе; үшінші көшеге – Майбұлақ; төртінші көшеге – Нұра; бесінші көшеге – Сарысай; алтыншы көшеге – Түрген; жетінші көшеге – Шеңгелді; сегізінші көшеге – Ақбастау; тоғызыншы көшеге – Ботай.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Шамалған ауылының солтүстік бөлігінде орналасқан: бірінші көшеге – Ақадыр; екінші көшеге – Ақкөл; үшінші көшеге – Байбақты; төртінші көшеге – Бесшатыр; бесінші көшеге – Зеренді; алтыншы көшеге – Жасөркен; жетінші көшеге – Жетікөл; сегізінші көшеге – Кеген.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Шамалған ауылынның солтүстік-батысында орналасқан: бірінші көшеге – Сығанақ, екінші көшеге – Тұран, үшінші көшеге – Ұлытау, төртінші көшеге – Алтай; бесінші көшеге – Бурабай; алтыншы көшеге – Ертіс; жетінші көшеге – Қазығұрт; сегізінші көшеге – Қаратау; тоғызыншы көшеге – Сайрам; оныншы – Хантау; он бірінші көшеге – Шыңғыстау; он екінші көшеге – Ақжар.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Шамалған ауылының солтүстік-шығысында орналасқан: бірінші көшеге – Ақкент; екінші көшеге – Ақсу; үшінші көшеге – Ақыртас; төртінші көшеге – Аютас; бесінші көшеге – Байғара; алтыншы көшеге – Жартас; жетінші көшеге – Кеңсаз.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Шамалған ауылының оңтүстік жағында орналасқан: бірінші көшеге – Көктөбе; екінші көшеге – Алакөл; үшінші көшеге – Арал; төртінші көшеге – Алтынемел; бесінші көшеге – Аягөз; алтыншы көшеге – Орбұлақ; жетінші көшеге – Мұзтау; сегізінші көшеге – Іле; тоғызыншы көшеге – Баянауыл; оныншы көшеге – Балқаш.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Шамалған ауылының оңтүстік-шығыста орналасқан: бірінші көшеге – Алшын; екінші көшеге – Ақтау; үшінші көшеге – Ақшат; төртінші көшеге – Бұйрат; бесінші көшеге – Деркөл; алтыншы көшеге – Лепсі.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Тоқтасынов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