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03e6" w14:textId="a530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2020 жылғы 5 қарашадағы № 65-261 "Іле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облысы Іле аудандық мәслихатының 2023 жылғы 13 маусымдағы № 6-21 шешімі. Алматы облысы Әділет департаментінде 2023 жылғы 15 маусымда № 6016-05 болып тіркелді</w:t>
      </w:r>
    </w:p>
    <w:p>
      <w:pPr>
        <w:spacing w:after="0"/>
        <w:ind w:left="0"/>
        <w:jc w:val="both"/>
      </w:pPr>
      <w:bookmarkStart w:name="z7" w:id="0"/>
      <w:r>
        <w:rPr>
          <w:rFonts w:ascii="Times New Roman"/>
          <w:b w:val="false"/>
          <w:i w:val="false"/>
          <w:color w:val="000000"/>
          <w:sz w:val="28"/>
        </w:rPr>
        <w:t>
      Іле аудандық мәслихаты ШЕШТІ:</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2020 жылғы 5 қарашадағы </w:t>
      </w:r>
      <w:r>
        <w:rPr>
          <w:rFonts w:ascii="Times New Roman"/>
          <w:b w:val="false"/>
          <w:i w:val="false"/>
          <w:color w:val="000000"/>
          <w:sz w:val="28"/>
        </w:rPr>
        <w:t>№ 65-261</w:t>
      </w:r>
      <w:r>
        <w:rPr>
          <w:rFonts w:ascii="Times New Roman"/>
          <w:b w:val="false"/>
          <w:i w:val="false"/>
          <w:color w:val="000000"/>
          <w:sz w:val="28"/>
        </w:rPr>
        <w:t xml:space="preserve"> шешіміне (Нормативтік құқықтық актiлердi мемлекеттiк тiркеу тізілімінде № 148397 болып тiркелген)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"Іле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 Іле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 </w:t>
      </w:r>
    </w:p>
    <w:bookmarkEnd w:id="6"/>
    <w:bookmarkStart w:name="z14" w:id="7"/>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5" w:id="8"/>
    <w:p>
      <w:pPr>
        <w:spacing w:after="0"/>
        <w:ind w:left="0"/>
        <w:jc w:val="both"/>
      </w:pPr>
      <w:r>
        <w:rPr>
          <w:rFonts w:ascii="Times New Roman"/>
          <w:b w:val="false"/>
          <w:i w:val="false"/>
          <w:color w:val="000000"/>
          <w:sz w:val="28"/>
        </w:rPr>
        <w:t>
      2. Осы шешімнің орындалуын бақылау Іле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8"/>
    <w:bookmarkStart w:name="z16" w:id="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2023 жылғы 13 маусымдағы № 6-21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мәслихаттың 2023 жылғы "___" ________ № _____ шешіміне қосымша</w:t>
            </w:r>
          </w:p>
        </w:tc>
      </w:tr>
    </w:tbl>
    <w:bookmarkStart w:name="z21" w:id="10"/>
    <w:p>
      <w:pPr>
        <w:spacing w:after="0"/>
        <w:ind w:left="0"/>
        <w:jc w:val="left"/>
      </w:pPr>
      <w:r>
        <w:rPr>
          <w:rFonts w:ascii="Times New Roman"/>
          <w:b/>
          <w:i w:val="false"/>
          <w:color w:val="000000"/>
        </w:rPr>
        <w:t xml:space="preserve"> Іле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0"/>
    <w:bookmarkStart w:name="z22" w:id="11"/>
    <w:p>
      <w:pPr>
        <w:spacing w:after="0"/>
        <w:ind w:left="0"/>
        <w:jc w:val="both"/>
      </w:pPr>
      <w:r>
        <w:rPr>
          <w:rFonts w:ascii="Times New Roman"/>
          <w:b w:val="false"/>
          <w:i w:val="false"/>
          <w:color w:val="000000"/>
          <w:sz w:val="28"/>
        </w:rPr>
        <w:t>
      1. Осы Іле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1"/>
    <w:bookmarkStart w:name="z23" w:id="1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"Іле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2"/>
    <w:bookmarkStart w:name="z24" w:id="13"/>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3"/>
    <w:bookmarkStart w:name="z25" w:id="14"/>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Іле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4"/>
    <w:bookmarkStart w:name="z26" w:id="1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5"/>
    <w:bookmarkStart w:name="z27" w:id="16"/>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6"/>
    <w:bookmarkStart w:name="z28" w:id="17"/>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7"/>
    <w:bookmarkStart w:name="z29" w:id="18"/>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