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ed86" w14:textId="23ae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жолаушыларын әлеуметтік мәні бар тұрақты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әкімдігінің 2023 жылғы 5 мамырдағы № 138 қаулысы. Алматы облысы Әділет департаментінде 2023 жылы 5 мамырда № 5994-05 болып тіркелді. Күші жойылды - Алматы облысы Жамбыл ауданы әкімдігінің 2025 жылғы 27 мамырдағы № 237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Жамбыл ауданы әкімдігінің 27.05.2025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31-бабының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Заңының 19-бабының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аумағында жолаушыларды әлеуметтік мәні бар тұрақты тасымалдау тарифі 100 (жүз) теңге мөлшерінде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Жамбыл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Ертас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