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8410" w14:textId="8328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Балқаш аудандық мәслихатының 2023 жылғы 6 қазандағы № 9-33 шешімі. Алматы облысы Әділет департаментінде 2023 жылғы 9 қазанда № 6039-05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2-тармақ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ауданының әлеуметтiк көмек көрсету,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Балқаш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Балқаш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ауданының мәслихатының 2023 жылғы 6 қазандағы № 9-33 шешіміне 1 қосымша</w:t>
            </w:r>
          </w:p>
        </w:tc>
      </w:tr>
    </w:tbl>
    <w:bookmarkStart w:name="z15" w:id="5"/>
    <w:p>
      <w:pPr>
        <w:spacing w:after="0"/>
        <w:ind w:left="0"/>
        <w:jc w:val="left"/>
      </w:pPr>
      <w:r>
        <w:rPr>
          <w:rFonts w:ascii="Times New Roman"/>
          <w:b/>
          <w:i w:val="false"/>
          <w:color w:val="000000"/>
        </w:rPr>
        <w:t xml:space="preserve"> Балқаш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Балқаш ауданы әкімінің шешімімен құрылатын комиссия;</w:t>
      </w:r>
    </w:p>
    <w:bookmarkStart w:name="z15"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6" w:id="11"/>
    <w:p>
      <w:pPr>
        <w:spacing w:after="0"/>
        <w:ind w:left="0"/>
        <w:jc w:val="both"/>
      </w:pPr>
      <w:r>
        <w:rPr>
          <w:rFonts w:ascii="Times New Roman"/>
          <w:b w:val="false"/>
          <w:i w:val="false"/>
          <w:color w:val="000000"/>
          <w:sz w:val="28"/>
        </w:rPr>
        <w:t>
      4) әлеуметтік көмек көрсету жөніндегі уәкілетті орган – Алматы облысы Балқаш ауданының әлеуметтік көмек көрсетуді жүзеге асыратын жергілікті атқарушы органы;</w:t>
      </w:r>
    </w:p>
    <w:bookmarkEnd w:id="11"/>
    <w:bookmarkStart w:name="z17"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8" w:id="13"/>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13"/>
    <w:bookmarkStart w:name="z19"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Start w:name="z21"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6"/>
    <w:bookmarkStart w:name="z23" w:id="17"/>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Балқаш ауданы әкімінің шешімімен құрылатын комиссия;</w:t>
      </w:r>
    </w:p>
    <w:bookmarkEnd w:id="17"/>
    <w:bookmarkStart w:name="z24" w:id="18"/>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8"/>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19"/>
    <w:bookmarkStart w:name="z32" w:id="2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0"/>
    <w:bookmarkStart w:name="z33" w:id="21"/>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1"/>
    <w:bookmarkStart w:name="z34"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5" w:id="23"/>
    <w:p>
      <w:pPr>
        <w:spacing w:after="0"/>
        <w:ind w:left="0"/>
        <w:jc w:val="both"/>
      </w:pPr>
      <w:r>
        <w:rPr>
          <w:rFonts w:ascii="Times New Roman"/>
          <w:b w:val="false"/>
          <w:i w:val="false"/>
          <w:color w:val="000000"/>
          <w:sz w:val="28"/>
        </w:rPr>
        <w:t>
      7.Мереке күндер мен атаулы күндерге әлеуметтік көмек бір рет ақшалай төлем түрінде келесі санаттағы азаматтарға көрсетіледі:</w:t>
      </w:r>
    </w:p>
    <w:bookmarkEnd w:id="23"/>
    <w:bookmarkStart w:name="z36" w:id="24"/>
    <w:p>
      <w:pPr>
        <w:spacing w:after="0"/>
        <w:ind w:left="0"/>
        <w:jc w:val="both"/>
      </w:pPr>
      <w:r>
        <w:rPr>
          <w:rFonts w:ascii="Times New Roman"/>
          <w:b w:val="false"/>
          <w:i w:val="false"/>
          <w:color w:val="000000"/>
          <w:sz w:val="28"/>
        </w:rPr>
        <w:t>
      1) 9 мамыр – Жеңіс Күні:</w:t>
      </w:r>
    </w:p>
    <w:bookmarkEnd w:id="24"/>
    <w:bookmarkStart w:name="z14" w:id="25"/>
    <w:p>
      <w:pPr>
        <w:spacing w:after="0"/>
        <w:ind w:left="0"/>
        <w:jc w:val="both"/>
      </w:pPr>
      <w:r>
        <w:rPr>
          <w:rFonts w:ascii="Times New Roman"/>
          <w:b w:val="false"/>
          <w:i w:val="false"/>
          <w:color w:val="000000"/>
          <w:sz w:val="28"/>
        </w:rPr>
        <w:t xml:space="preserve">
      мәртебесі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 сайын 3 (үш айлық) есептік көрсеткіш;</w:t>
      </w:r>
    </w:p>
    <w:bookmarkEnd w:id="25"/>
    <w:bookmarkStart w:name="z38" w:id="26"/>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26"/>
    <w:bookmarkStart w:name="z39"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27"/>
    <w:bookmarkStart w:name="z40" w:id="2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28"/>
    <w:bookmarkStart w:name="z41"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29"/>
    <w:bookmarkStart w:name="z42" w:id="30"/>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0"/>
    <w:bookmarkStart w:name="z43" w:id="31"/>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31"/>
    <w:bookmarkStart w:name="z44"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2"/>
    <w:bookmarkStart w:name="z45" w:id="3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3"/>
    <w:bookmarkStart w:name="z46"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4"/>
    <w:bookmarkStart w:name="z47" w:id="35"/>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35"/>
    <w:bookmarkStart w:name="z48" w:id="3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36"/>
    <w:bookmarkStart w:name="z49"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37"/>
    <w:bookmarkStart w:name="z50" w:id="38"/>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38"/>
    <w:bookmarkStart w:name="z51" w:id="39"/>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0"/>
    <w:bookmarkStart w:name="z55" w:id="41"/>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1"/>
    <w:bookmarkStart w:name="z56" w:id="42"/>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2"/>
    <w:bookmarkStart w:name="z57" w:id="43"/>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3"/>
    <w:bookmarkStart w:name="z58" w:id="44"/>
    <w:p>
      <w:pPr>
        <w:spacing w:after="0"/>
        <w:ind w:left="0"/>
        <w:jc w:val="both"/>
      </w:pPr>
      <w:r>
        <w:rPr>
          <w:rFonts w:ascii="Times New Roman"/>
          <w:b w:val="false"/>
          <w:i w:val="false"/>
          <w:color w:val="000000"/>
          <w:sz w:val="28"/>
        </w:rPr>
        <w:t>
      9. Әлеуметтік көмек мұқтаж азаматтардың жекелеген санаттарына уақтылы және (немесе) кезеңді (ай сайын) көрсетіледі, атап айтқанда::</w:t>
      </w:r>
    </w:p>
    <w:bookmarkEnd w:id="44"/>
    <w:bookmarkStart w:name="z59" w:id="4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45"/>
    <w:bookmarkStart w:name="z35" w:id="46"/>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46"/>
    <w:bookmarkStart w:name="z36" w:id="47"/>
    <w:p>
      <w:pPr>
        <w:spacing w:after="0"/>
        <w:ind w:left="0"/>
        <w:jc w:val="both"/>
      </w:pPr>
      <w:r>
        <w:rPr>
          <w:rFonts w:ascii="Times New Roman"/>
          <w:b w:val="false"/>
          <w:i w:val="false"/>
          <w:color w:val="000000"/>
          <w:sz w:val="28"/>
        </w:rPr>
        <w:t>
      дүлей апат немесе өрт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табысы есепке алынып бір рет - 400 (төрт жүз) айлық есептік көрсеткіш;</w:t>
      </w:r>
    </w:p>
    <w:bookmarkEnd w:id="47"/>
    <w:bookmarkStart w:name="z37" w:id="4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8"/>
    <w:bookmarkStart w:name="z38" w:id="49"/>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49"/>
    <w:bookmarkStart w:name="z61" w:id="50"/>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50"/>
    <w:bookmarkStart w:name="z20" w:id="51"/>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51"/>
    <w:bookmarkStart w:name="z63" w:id="52"/>
    <w:p>
      <w:pPr>
        <w:spacing w:after="0"/>
        <w:ind w:left="0"/>
        <w:jc w:val="both"/>
      </w:pPr>
      <w:r>
        <w:rPr>
          <w:rFonts w:ascii="Times New Roman"/>
          <w:b w:val="false"/>
          <w:i w:val="false"/>
          <w:color w:val="000000"/>
          <w:sz w:val="28"/>
        </w:rPr>
        <w:t>
      3)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2"/>
    <w:bookmarkStart w:name="z64" w:id="53"/>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53"/>
    <w:bookmarkStart w:name="z65" w:id="54"/>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4"/>
    <w:bookmarkStart w:name="z66" w:id="55"/>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6"/>
    <w:bookmarkStart w:name="z68" w:id="5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57"/>
    <w:bookmarkStart w:name="z42" w:id="58"/>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58"/>
    <w:bookmarkStart w:name="z43" w:id="5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60"/>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60"/>
    <w:bookmarkStart w:name="z45" w:id="6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61"/>
    <w:bookmarkStart w:name="z46" w:id="6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62"/>
    <w:bookmarkStart w:name="z47" w:id="63"/>
    <w:p>
      <w:pPr>
        <w:spacing w:after="0"/>
        <w:ind w:left="0"/>
        <w:jc w:val="both"/>
      </w:pPr>
      <w:r>
        <w:rPr>
          <w:rFonts w:ascii="Times New Roman"/>
          <w:b w:val="false"/>
          <w:i w:val="false"/>
          <w:color w:val="000000"/>
          <w:sz w:val="28"/>
        </w:rPr>
        <w:t>
      1)Жеке басын куәландыратын құжат не цифрлық құжаттар сервисінен алынған электрондық құжат (жеке басты сәйкестендіру үшін);</w:t>
      </w:r>
    </w:p>
    <w:bookmarkEnd w:id="63"/>
    <w:bookmarkStart w:name="z48" w:id="6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64"/>
    <w:bookmarkStart w:name="z49" w:id="6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65"/>
    <w:bookmarkStart w:name="z50" w:id="6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66"/>
    <w:bookmarkStart w:name="z51" w:id="6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67"/>
    <w:bookmarkStart w:name="z52" w:id="68"/>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68"/>
    <w:bookmarkStart w:name="z53" w:id="6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w:t>
      </w:r>
    </w:p>
    <w:bookmarkEnd w:id="69"/>
    <w:bookmarkStart w:name="z54" w:id="70"/>
    <w:p>
      <w:pPr>
        <w:spacing w:after="0"/>
        <w:ind w:left="0"/>
        <w:jc w:val="both"/>
      </w:pPr>
      <w:r>
        <w:rPr>
          <w:rFonts w:ascii="Times New Roman"/>
          <w:b w:val="false"/>
          <w:i w:val="false"/>
          <w:color w:val="000000"/>
          <w:sz w:val="28"/>
        </w:rPr>
        <w:t>
       есебінде болу фактісін растайтын құжат.</w:t>
      </w:r>
    </w:p>
    <w:bookmarkEnd w:id="70"/>
    <w:bookmarkStart w:name="z55" w:id="7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71"/>
    <w:bookmarkStart w:name="z56" w:id="7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72"/>
    <w:bookmarkStart w:name="z57" w:id="7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74"/>
    <w:bookmarkStart w:name="z59" w:id="75"/>
    <w:p>
      <w:pPr>
        <w:spacing w:after="0"/>
        <w:ind w:left="0"/>
        <w:jc w:val="both"/>
      </w:pPr>
      <w:r>
        <w:rPr>
          <w:rFonts w:ascii="Times New Roman"/>
          <w:b w:val="false"/>
          <w:i w:val="false"/>
          <w:color w:val="000000"/>
          <w:sz w:val="28"/>
        </w:rPr>
        <w:t>
      Үлгілік қағидалардың 9-тармағы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6"/>
    <w:p>
      <w:pPr>
        <w:spacing w:after="0"/>
        <w:ind w:left="0"/>
        <w:jc w:val="both"/>
      </w:pPr>
      <w:r>
        <w:rPr>
          <w:rFonts w:ascii="Times New Roman"/>
          <w:b w:val="false"/>
          <w:i w:val="false"/>
          <w:color w:val="000000"/>
          <w:sz w:val="28"/>
        </w:rPr>
        <w:t>
      14. Әлеуметтiк көмек:</w:t>
      </w:r>
    </w:p>
    <w:bookmarkEnd w:id="76"/>
    <w:bookmarkStart w:name="z72" w:id="77"/>
    <w:p>
      <w:pPr>
        <w:spacing w:after="0"/>
        <w:ind w:left="0"/>
        <w:jc w:val="both"/>
      </w:pPr>
      <w:r>
        <w:rPr>
          <w:rFonts w:ascii="Times New Roman"/>
          <w:b w:val="false"/>
          <w:i w:val="false"/>
          <w:color w:val="000000"/>
          <w:sz w:val="28"/>
        </w:rPr>
        <w:t>
      1) алушы қайтыс болған;</w:t>
      </w:r>
    </w:p>
    <w:bookmarkEnd w:id="77"/>
    <w:bookmarkStart w:name="z73" w:id="78"/>
    <w:p>
      <w:pPr>
        <w:spacing w:after="0"/>
        <w:ind w:left="0"/>
        <w:jc w:val="both"/>
      </w:pPr>
      <w:r>
        <w:rPr>
          <w:rFonts w:ascii="Times New Roman"/>
          <w:b w:val="false"/>
          <w:i w:val="false"/>
          <w:color w:val="000000"/>
          <w:sz w:val="28"/>
        </w:rPr>
        <w:t>
      2) алушы ауданның шегiнен тыс тұрақты тұруға кеткен;</w:t>
      </w:r>
    </w:p>
    <w:bookmarkEnd w:id="78"/>
    <w:bookmarkStart w:name="z74" w:id="7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9"/>
    <w:bookmarkStart w:name="z75" w:id="8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0"/>
    <w:bookmarkStart w:name="z76" w:id="8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1"/>
    <w:bookmarkStart w:name="z77" w:id="82"/>
    <w:p>
      <w:pPr>
        <w:spacing w:after="0"/>
        <w:ind w:left="0"/>
        <w:jc w:val="both"/>
      </w:pPr>
      <w:r>
        <w:rPr>
          <w:rFonts w:ascii="Times New Roman"/>
          <w:b w:val="false"/>
          <w:i w:val="false"/>
          <w:color w:val="000000"/>
          <w:sz w:val="28"/>
        </w:rPr>
        <w:t>
      15. Артық төленген сомалар ерiктi немесе Қазақстан Республикасының азаматтық заңнамасында белгiленген тәртiппен қайтаруға жатады.</w:t>
      </w:r>
    </w:p>
    <w:bookmarkEnd w:id="82"/>
    <w:bookmarkStart w:name="z78" w:id="83"/>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3"/>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84"/>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Үлгілік қағидалардың 17 және 18-тармақтарында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64" w:id="8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85"/>
    <w:bookmarkStart w:name="z65" w:id="8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86"/>
    <w:bookmarkStart w:name="z66" w:id="8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87"/>
    <w:bookmarkStart w:name="z67" w:id="88"/>
    <w:p>
      <w:pPr>
        <w:spacing w:after="0"/>
        <w:ind w:left="0"/>
        <w:jc w:val="both"/>
      </w:pPr>
      <w:r>
        <w:rPr>
          <w:rFonts w:ascii="Times New Roman"/>
          <w:b w:val="false"/>
          <w:i w:val="false"/>
          <w:color w:val="000000"/>
          <w:sz w:val="28"/>
        </w:rPr>
        <w:t>
      ақпараттық жүйелерді пайдалану;</w:t>
      </w:r>
    </w:p>
    <w:bookmarkEnd w:id="88"/>
    <w:bookmarkStart w:name="z68" w:id="8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89"/>
    <w:bookmarkStart w:name="z69" w:id="9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90"/>
    <w:bookmarkStart w:name="z70" w:id="9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91"/>
    <w:bookmarkStart w:name="z71" w:id="9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92"/>
    <w:bookmarkStart w:name="z72" w:id="9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93"/>
    <w:bookmarkStart w:name="z73" w:id="9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Start w:name="z75" w:id="9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5"/>
    <w:bookmarkStart w:name="z76" w:id="9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96"/>
    <w:bookmarkStart w:name="z77" w:id="9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Мынадай:</w:t>
      </w:r>
    </w:p>
    <w:bookmarkStart w:name="z79" w:id="9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8"/>
    <w:bookmarkStart w:name="z80" w:id="9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9"/>
    <w:bookmarkStart w:name="z81" w:id="10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0"/>
    <w:bookmarkStart w:name="z82" w:id="10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Start w:name="z84" w:id="10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Мынадай:</w:t>
      </w:r>
    </w:p>
    <w:bookmarkStart w:name="z86" w:id="103"/>
    <w:p>
      <w:pPr>
        <w:spacing w:after="0"/>
        <w:ind w:left="0"/>
        <w:jc w:val="both"/>
      </w:pPr>
      <w:r>
        <w:rPr>
          <w:rFonts w:ascii="Times New Roman"/>
          <w:b w:val="false"/>
          <w:i w:val="false"/>
          <w:color w:val="000000"/>
          <w:sz w:val="28"/>
        </w:rPr>
        <w:t>
      1) алушы қайтыс болған;</w:t>
      </w:r>
    </w:p>
    <w:bookmarkEnd w:id="103"/>
    <w:bookmarkStart w:name="z87" w:id="104"/>
    <w:p>
      <w:pPr>
        <w:spacing w:after="0"/>
        <w:ind w:left="0"/>
        <w:jc w:val="both"/>
      </w:pPr>
      <w:r>
        <w:rPr>
          <w:rFonts w:ascii="Times New Roman"/>
          <w:b w:val="false"/>
          <w:i w:val="false"/>
          <w:color w:val="000000"/>
          <w:sz w:val="28"/>
        </w:rPr>
        <w:t xml:space="preserve">
      2) алушының Балқаш ауданынының шегінен тыс тұрақты тұруға шығуы; </w:t>
      </w:r>
    </w:p>
    <w:bookmarkEnd w:id="104"/>
    <w:bookmarkStart w:name="z88" w:id="10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5"/>
    <w:bookmarkStart w:name="z89" w:id="10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6"/>
    <w:bookmarkStart w:name="z90" w:id="10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7"/>
    <w:bookmarkStart w:name="z91" w:id="108"/>
    <w:p>
      <w:pPr>
        <w:spacing w:after="0"/>
        <w:ind w:left="0"/>
        <w:jc w:val="both"/>
      </w:pPr>
      <w:r>
        <w:rPr>
          <w:rFonts w:ascii="Times New Roman"/>
          <w:b w:val="false"/>
          <w:i w:val="false"/>
          <w:color w:val="000000"/>
          <w:sz w:val="28"/>
        </w:rPr>
        <w:t>
      Осы тармақтың 3) тармақшасы Үлгілік қағидалардың 9-тармағының 1) және 2) тармақшаларында көрсетілген негіздер бойынша тағайындалған әлеуметтік көмекті төлеуге қолданылмайды.</w:t>
      </w:r>
    </w:p>
    <w:bookmarkEnd w:id="108"/>
    <w:bookmarkStart w:name="z92" w:id="10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9"/>
    <w:bookmarkStart w:name="z93" w:id="11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0"/>
    <w:bookmarkStart w:name="z94" w:id="111"/>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98" w:id="112"/>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Start w:name="z101" w:id="113"/>
    <w:p>
      <w:pPr>
        <w:spacing w:after="0"/>
        <w:ind w:left="0"/>
        <w:jc w:val="both"/>
      </w:pPr>
      <w:r>
        <w:rPr>
          <w:rFonts w:ascii="Times New Roman"/>
          <w:b w:val="false"/>
          <w:i w:val="false"/>
          <w:color w:val="000000"/>
          <w:sz w:val="28"/>
        </w:rPr>
        <w:t>
      біржолғы төлемдер бойынша – күн сайын;</w:t>
      </w:r>
    </w:p>
    <w:bookmarkEnd w:id="113"/>
    <w:bookmarkStart w:name="z102" w:id="11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104" w:id="115"/>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15"/>
    <w:bookmarkStart w:name="z105" w:id="11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Алматы облысы Балқаш аудандық мәслихатының 30.12.2024 </w:t>
      </w:r>
      <w:r>
        <w:rPr>
          <w:rFonts w:ascii="Times New Roman"/>
          <w:b w:val="false"/>
          <w:i w:val="false"/>
          <w:color w:val="000000"/>
          <w:sz w:val="28"/>
        </w:rPr>
        <w:t>№ 32-124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 __________ №_______шешіміне 2 қосымша</w:t>
            </w:r>
          </w:p>
        </w:tc>
      </w:tr>
    </w:tbl>
    <w:bookmarkStart w:name="z82" w:id="117"/>
    <w:p>
      <w:pPr>
        <w:spacing w:after="0"/>
        <w:ind w:left="0"/>
        <w:jc w:val="left"/>
      </w:pPr>
      <w:r>
        <w:rPr>
          <w:rFonts w:ascii="Times New Roman"/>
          <w:b/>
          <w:i w:val="false"/>
          <w:color w:val="000000"/>
        </w:rPr>
        <w:t xml:space="preserve"> Балқаш аудандық мәслихатының күші жойылды деп танылатын кейбір шешімдерінің тізбесі:</w:t>
      </w:r>
    </w:p>
    <w:bookmarkEnd w:id="117"/>
    <w:bookmarkStart w:name="z83" w:id="118"/>
    <w:p>
      <w:pPr>
        <w:spacing w:after="0"/>
        <w:ind w:left="0"/>
        <w:jc w:val="both"/>
      </w:pPr>
      <w:r>
        <w:rPr>
          <w:rFonts w:ascii="Times New Roman"/>
          <w:b w:val="false"/>
          <w:i w:val="false"/>
          <w:color w:val="000000"/>
          <w:sz w:val="28"/>
        </w:rPr>
        <w:t xml:space="preserve">
      1.Балқаш аудандық мәслихатының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 сәуірдегі № 29-134 (Нормативтік құқықтық актілерді мемлекеттік тіркеу тізілімінде </w:t>
      </w:r>
      <w:r>
        <w:rPr>
          <w:rFonts w:ascii="Times New Roman"/>
          <w:b w:val="false"/>
          <w:i w:val="false"/>
          <w:color w:val="000000"/>
          <w:sz w:val="28"/>
        </w:rPr>
        <w:t>№ 4645</w:t>
      </w:r>
      <w:r>
        <w:rPr>
          <w:rFonts w:ascii="Times New Roman"/>
          <w:b w:val="false"/>
          <w:i w:val="false"/>
          <w:color w:val="000000"/>
          <w:sz w:val="28"/>
        </w:rPr>
        <w:t xml:space="preserve"> болып тіркелген) шешімі.</w:t>
      </w:r>
    </w:p>
    <w:bookmarkEnd w:id="118"/>
    <w:bookmarkStart w:name="z84" w:id="119"/>
    <w:p>
      <w:pPr>
        <w:spacing w:after="0"/>
        <w:ind w:left="0"/>
        <w:jc w:val="both"/>
      </w:pPr>
      <w:r>
        <w:rPr>
          <w:rFonts w:ascii="Times New Roman"/>
          <w:b w:val="false"/>
          <w:i w:val="false"/>
          <w:color w:val="000000"/>
          <w:sz w:val="28"/>
        </w:rPr>
        <w:t xml:space="preserve">
      2.Балқаш аудандық мәслихатының "Балқаш аудандық мәслихатының 2018 жылғы 2 сәуірдегі № 29-134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4 мамырдағы № 63-258 (Нормативтік құқықтық актілерді мемлекеттік тіркеу тізілімінде </w:t>
      </w:r>
      <w:r>
        <w:rPr>
          <w:rFonts w:ascii="Times New Roman"/>
          <w:b w:val="false"/>
          <w:i w:val="false"/>
          <w:color w:val="000000"/>
          <w:sz w:val="28"/>
        </w:rPr>
        <w:t>№ 5522</w:t>
      </w:r>
      <w:r>
        <w:rPr>
          <w:rFonts w:ascii="Times New Roman"/>
          <w:b w:val="false"/>
          <w:i w:val="false"/>
          <w:color w:val="000000"/>
          <w:sz w:val="28"/>
        </w:rPr>
        <w:t xml:space="preserve"> болып тіркелген) шешімі.</w:t>
      </w:r>
    </w:p>
    <w:bookmarkEnd w:id="119"/>
    <w:bookmarkStart w:name="z85" w:id="120"/>
    <w:p>
      <w:pPr>
        <w:spacing w:after="0"/>
        <w:ind w:left="0"/>
        <w:jc w:val="both"/>
      </w:pPr>
      <w:r>
        <w:rPr>
          <w:rFonts w:ascii="Times New Roman"/>
          <w:b w:val="false"/>
          <w:i w:val="false"/>
          <w:color w:val="000000"/>
          <w:sz w:val="28"/>
        </w:rPr>
        <w:t xml:space="preserve">
      3.Балқаш аудандық мәслихатының "Балқаш аудандық мәслихатының 2018 жылғы 2 сәуірдегі № 29-134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23 желтоқсандағы </w:t>
      </w:r>
      <w:r>
        <w:rPr>
          <w:rFonts w:ascii="Times New Roman"/>
          <w:b w:val="false"/>
          <w:i w:val="false"/>
          <w:color w:val="000000"/>
          <w:sz w:val="28"/>
        </w:rPr>
        <w:t>№ 12-55</w:t>
      </w:r>
      <w:r>
        <w:rPr>
          <w:rFonts w:ascii="Times New Roman"/>
          <w:b w:val="false"/>
          <w:i w:val="false"/>
          <w:color w:val="000000"/>
          <w:sz w:val="28"/>
        </w:rPr>
        <w:t xml:space="preserve"> (Нормативтік құқықтық актілерді мемлекеттік тіркеу тізілімінде № 25999 болып тіркелген) шешімі.</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