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4daf" w14:textId="3954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Шалқар аудандық мәслихатының 2023 жылғы 17 қаңтардағы № 365 шешімі. Ақтөбе облысының Әділет департаментінде 2023 жылғы 30 қаңтарда № 8308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қазақ тілінде "жұмсаған" сөзі "жұмсалған" сөзімен ауыстырылды, орыс тіліндегі мәтіні өзгермейді - Ақтөбе облысы Шалқар аудандық мәслихатының 28.04.2025 </w:t>
      </w:r>
      <w:r>
        <w:rPr>
          <w:rFonts w:ascii="Times New Roman"/>
          <w:b w:val="false"/>
          <w:i w:val="false"/>
          <w:color w:val="ff0000"/>
          <w:sz w:val="28"/>
        </w:rPr>
        <w:t>№ 427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ауданында мүгедектігі бар балалар қатарындағы кемтар балаларды жеке оқыту жоспары бойынша үйде оқытуға жұмсалған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17 қаңтардағы № 365 шешіміне қосымша</w:t>
            </w:r>
          </w:p>
        </w:tc>
      </w:tr>
    </w:tbl>
    <w:bookmarkStart w:name="z6" w:id="3"/>
    <w:p>
      <w:pPr>
        <w:spacing w:after="0"/>
        <w:ind w:left="0"/>
        <w:jc w:val="left"/>
      </w:pPr>
      <w:r>
        <w:rPr>
          <w:rFonts w:ascii="Times New Roman"/>
          <w:b/>
          <w:i w:val="false"/>
          <w:color w:val="000000"/>
        </w:rPr>
        <w:t xml:space="preserve"> Шалқар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Шалқар аудандық мәслихатының 28.04.2025 </w:t>
      </w:r>
      <w:r>
        <w:rPr>
          <w:rFonts w:ascii="Times New Roman"/>
          <w:b w:val="false"/>
          <w:i w:val="false"/>
          <w:color w:val="ff0000"/>
          <w:sz w:val="28"/>
        </w:rPr>
        <w:t>№ 427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xml:space="preserve">
      1. Осы Шалқар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bookmarkEnd w:id="4"/>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 (бұдан әрі-оқытуға жұмсалған шығындарын өндіріп алу) мүгедектігі бар баланың үйде оқу фактісін растайтын оқу орнының анықтамасы негізінде " Шалқар аудандық жұмыспен қамту және әлеуметтік бағдарламалар бөлімі" мемлекеттік мекемесімен жүзеге асырылады.</w:t>
      </w:r>
    </w:p>
    <w:bookmarkEnd w:id="5"/>
    <w:bookmarkStart w:name="z9" w:id="6"/>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1" w:id="8"/>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арқылы уәкілетті органға немесе "электрондық үкімет" веб-порталына (бұдан әрі-портал)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қазақ тілінде жаңа редакцияда, орыс тіліндегі мәтіні өзгермейді - Ақтөбе облысы Шалқар аудандық мәслихатының 28.04.2025 </w:t>
      </w:r>
      <w:r>
        <w:rPr>
          <w:rFonts w:ascii="Times New Roman"/>
          <w:b w:val="false"/>
          <w:i w:val="false"/>
          <w:color w:val="000000"/>
          <w:sz w:val="28"/>
        </w:rPr>
        <w:t>№ 427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ай сайын әрбір мүгедектігі бар балаға екі айлық есептік көрсеткішке тең.</w:t>
      </w:r>
    </w:p>
    <w:bookmarkEnd w:id="10"/>
    <w:bookmarkStart w:name="z14" w:id="11"/>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