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461e" w14:textId="ebf4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14 сәуірдегі № 11 шешімі. Ақтөбе облысының Әділет департаментінде 2023 жылғы 27 сәуірде № 8335 болып тіркелді. Күші жойылды - Ақтөбе облысы Мұғалжар аудандық мәслихатының 2024 жылғы 24 шілдедегі № 255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24.07.2024 № 255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7817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2 140 000 (екі миллион жүз қырық мың) теңге мөлшерiнде;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 – ақ ядролық сынақтарға тiкелей қатысқан адамдарға – 230 000 (екі жүз отыз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 – 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230 000 (екі жүз отыз мың) теңге мөлшерінде;</w:t>
      </w:r>
    </w:p>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 – анасының бiрiнiң радиациялық сәуле алуымен генетикалық байланысты олардың балаларына – 230 000 (екі жүз отыз мың) теңге мөлшерiнде; </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230 000 (екі жүз отыз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230 000 (екі жүз отыз мың) теңге мөлшерiнде;</w:t>
      </w:r>
    </w:p>
    <w:p>
      <w:pPr>
        <w:spacing w:after="0"/>
        <w:ind w:left="0"/>
        <w:jc w:val="both"/>
      </w:pPr>
      <w:r>
        <w:rPr>
          <w:rFonts w:ascii="Times New Roman"/>
          <w:b w:val="false"/>
          <w:i w:val="false"/>
          <w:color w:val="000000"/>
          <w:sz w:val="28"/>
        </w:rPr>
        <w:t>
      1986 - 1991 жылдар аралығындағы Таулы Қарабақтағы этносаралық қақтығысты реттеуге қатысқан әскери қызметшілеріне, сондай - ақ бұрынғы КСР Одағы ішкі істер және мемлекеттік қауіпсіздік органдарының басшы және қатардағы құрамының адамдарына - 230 000 (екі жүз отыз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150 000 (жүз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 - 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 Қазақстан Республикасының Тәуелсіздік күні:</w:t>
      </w:r>
    </w:p>
    <w:p>
      <w:pPr>
        <w:spacing w:after="0"/>
        <w:ind w:left="0"/>
        <w:jc w:val="both"/>
      </w:pPr>
      <w:r>
        <w:rPr>
          <w:rFonts w:ascii="Times New Roman"/>
          <w:b w:val="false"/>
          <w:i w:val="false"/>
          <w:color w:val="000000"/>
          <w:sz w:val="28"/>
        </w:rPr>
        <w:t xml:space="preserve">
      Қазақстан Республикасының 1993 жылғы 14 сәуірдегі "Жаппай саяси құғын - 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1986 жылдың 17-18 желтоқсандағы оқиғаларға қатысқан адамдарға – 120 000 (жүз жиырма мың)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әлеуметтік мәні бар аурулары бар азаматтар,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ауруынан зардап шегетін тұлғалар – Мұғалжар ауданының медициналық мекемелері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bookmarkStart w:name="z6"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