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6c26" w14:textId="c466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26 маусымдағы № 45 шешімі. Ақтөбе облысының Әділет департаментінде 2023 жылғы 1 шілдеде № 8374 болып тіркелді. Күші жойылды - Ақтөбе облысы Қарғалы аудандық мәслихатының 2023 жылғы 15 қарашадағы № 91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Қарғалы аудандық мәслихатының 15.11.2023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1 (бір) пайызы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 және 2023 жылғы 1 қаңтардан бастап туындаған құқықтық қатынастарға қолданылады.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