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6d2e" w14:textId="78a6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Жарқайың аудандық мәслихатының 2023 жылғы 22 желтоқсандағы № 8С-19/3 шешімі. Ақмола облысының Әділет департаментінде 2023 жылғы 28 желтоқсанда № 8677-03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Жарқайың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8C-19/3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Жарқайың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Жарқайың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Жарқайың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Жарқайың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Жарқайың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"Жарқайың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Жарқайың аудандық мәслихатының 23.12.2024 </w:t>
      </w:r>
      <w:r>
        <w:rPr>
          <w:rFonts w:ascii="Times New Roman"/>
          <w:b w:val="false"/>
          <w:i w:val="false"/>
          <w:color w:val="000000"/>
          <w:sz w:val="28"/>
        </w:rPr>
        <w:t>№ 8С-42/3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Жарқайың аудандық мәслихатының 12.05.2025 </w:t>
      </w:r>
      <w:r>
        <w:rPr>
          <w:rFonts w:ascii="Times New Roman"/>
          <w:b w:val="false"/>
          <w:i w:val="false"/>
          <w:color w:val="000000"/>
          <w:sz w:val="28"/>
        </w:rPr>
        <w:t>№ 8C-49/2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төрт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Жарқайың аудандық мәслихатының 23.12.2024 </w:t>
      </w:r>
      <w:r>
        <w:rPr>
          <w:rFonts w:ascii="Times New Roman"/>
          <w:b w:val="false"/>
          <w:i w:val="false"/>
          <w:color w:val="000000"/>
          <w:sz w:val="28"/>
        </w:rPr>
        <w:t>№ 8С-42/3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w:t>
      </w:r>
      <w:r>
        <w:rPr>
          <w:rFonts w:ascii="Times New Roman"/>
          <w:b w:val="false"/>
          <w:i w:val="false"/>
          <w:color w:val="000000"/>
          <w:sz w:val="28"/>
        </w:rPr>
        <w:t xml:space="preserve">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Жарқайың аудандық мәслихатының 13.04.2026 </w:t>
      </w:r>
      <w:r>
        <w:rPr>
          <w:rFonts w:ascii="Times New Roman"/>
          <w:b w:val="false"/>
          <w:i w:val="false"/>
          <w:color w:val="000000"/>
          <w:sz w:val="28"/>
        </w:rPr>
        <w:t xml:space="preserve">№ 8С-66/2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бір рет өтініш бойынша 100 (жүз) айлық есептік көрсеткіш шекті мөлшеріне дейін,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бір рет өтініш бойынша 200 (екі жүз) айлық есептік көрсеткішке шекті мөлшеріне дейін,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амбулаториялық емдеудегі белсенді түрдегі туберкулез ауруы бар адамдарға ай сайын 6 ай бойы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60 (алпыс)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8)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9) мүгедектігі бар адамдар бар отбасылар, аз қамтылған, көп балалы және толық емес отбасылардан жоғары медициналық оқу орындарында оқитын студенттерге оқу мерзімі аяқталғанға дейін Жарқайың ауданында жұмыс істеуді ескере отырып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11)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12)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Жарқайың аудандық мәслихатының 13.04.2026 </w:t>
      </w:r>
      <w:r>
        <w:rPr>
          <w:rFonts w:ascii="Times New Roman"/>
          <w:b w:val="false"/>
          <w:i w:val="false"/>
          <w:color w:val="000000"/>
          <w:sz w:val="28"/>
        </w:rPr>
        <w:t>№ 8С-66/2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Жарқайың аудандық мәслихатының 23.12.2024 </w:t>
      </w:r>
      <w:r>
        <w:rPr>
          <w:rFonts w:ascii="Times New Roman"/>
          <w:b w:val="false"/>
          <w:i w:val="false"/>
          <w:color w:val="000000"/>
          <w:sz w:val="28"/>
        </w:rPr>
        <w:t>№ 8С-42/3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Жарқайың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w:t>
      </w:r>
    </w:p>
    <w:p>
      <w:pPr>
        <w:spacing w:after="0"/>
        <w:ind w:left="0"/>
        <w:jc w:val="both"/>
      </w:pPr>
      <w:r>
        <w:rPr>
          <w:rFonts w:ascii="Times New Roman"/>
          <w:b w:val="false"/>
          <w:i w:val="false"/>
          <w:color w:val="000000"/>
          <w:sz w:val="28"/>
        </w:rPr>
        <w:t>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Жарқайың аудандық мәслихатының 23.12.2024 </w:t>
      </w:r>
      <w:r>
        <w:rPr>
          <w:rFonts w:ascii="Times New Roman"/>
          <w:b w:val="false"/>
          <w:i w:val="false"/>
          <w:color w:val="000000"/>
          <w:sz w:val="28"/>
        </w:rPr>
        <w:t>№ 8С-42/3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Жарқайың аудандық мәслихатының 23.12.2024 </w:t>
      </w:r>
      <w:r>
        <w:rPr>
          <w:rFonts w:ascii="Times New Roman"/>
          <w:b w:val="false"/>
          <w:i w:val="false"/>
          <w:color w:val="000000"/>
          <w:sz w:val="28"/>
        </w:rPr>
        <w:t>№ 8С-42/3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8C-19/3 шешіміне</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Жарқайың аудандық мәслихатының күші жойылды деп танылған кейбір шешімдерінің тізбесі</w:t>
      </w:r>
    </w:p>
    <w:bookmarkEnd w:id="8"/>
    <w:p>
      <w:pPr>
        <w:spacing w:after="0"/>
        <w:ind w:left="0"/>
        <w:jc w:val="both"/>
      </w:pPr>
      <w:r>
        <w:rPr>
          <w:rFonts w:ascii="Times New Roman"/>
          <w:b w:val="false"/>
          <w:i w:val="false"/>
          <w:color w:val="000000"/>
          <w:sz w:val="28"/>
        </w:rPr>
        <w:t xml:space="preserve">
      1.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7825 болып тіркелген).</w:t>
      </w:r>
    </w:p>
    <w:p>
      <w:pPr>
        <w:spacing w:after="0"/>
        <w:ind w:left="0"/>
        <w:jc w:val="both"/>
      </w:pPr>
      <w:r>
        <w:rPr>
          <w:rFonts w:ascii="Times New Roman"/>
          <w:b w:val="false"/>
          <w:i w:val="false"/>
          <w:color w:val="000000"/>
          <w:sz w:val="28"/>
        </w:rPr>
        <w:t xml:space="preserve">
      2.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 Жарқайың аудандық мәслихатының 2020 жылғы 23 қарашадағы № 6С-63/3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8237 болып тіркелген).</w:t>
      </w:r>
    </w:p>
    <w:p>
      <w:pPr>
        <w:spacing w:after="0"/>
        <w:ind w:left="0"/>
        <w:jc w:val="both"/>
      </w:pPr>
      <w:r>
        <w:rPr>
          <w:rFonts w:ascii="Times New Roman"/>
          <w:b w:val="false"/>
          <w:i w:val="false"/>
          <w:color w:val="000000"/>
          <w:sz w:val="28"/>
        </w:rPr>
        <w:t xml:space="preserve">
      3.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 Жарқайың аудандық мәслихатының 2021 жылғы 14 сәуірдегі № 7С-8/2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8447 болып тіркелген).</w:t>
      </w:r>
    </w:p>
    <w:p>
      <w:pPr>
        <w:spacing w:after="0"/>
        <w:ind w:left="0"/>
        <w:jc w:val="both"/>
      </w:pPr>
      <w:r>
        <w:rPr>
          <w:rFonts w:ascii="Times New Roman"/>
          <w:b w:val="false"/>
          <w:i w:val="false"/>
          <w:color w:val="000000"/>
          <w:sz w:val="28"/>
        </w:rPr>
        <w:t xml:space="preserve">
      4. "Жарқайың аудандық мәслихатының 2020 жылғы 16 сәуірдегі № 6С-52/3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Жарқайың аудандық мәслихатының 2022 жылғы 16 қыркүйектегі № 7С-35/5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29691 болып тіркелген).</w:t>
      </w:r>
    </w:p>
    <w:p>
      <w:pPr>
        <w:spacing w:after="0"/>
        <w:ind w:left="0"/>
        <w:jc w:val="both"/>
      </w:pPr>
      <w:r>
        <w:rPr>
          <w:rFonts w:ascii="Times New Roman"/>
          <w:b w:val="false"/>
          <w:i w:val="false"/>
          <w:color w:val="000000"/>
          <w:sz w:val="28"/>
        </w:rPr>
        <w:t xml:space="preserve">
      5.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 Жарқайың аудандық мәслихатының 2023 жылғы 14 сәуірдегі № 8С-3/4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8546-03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