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bd4b" w14:textId="365b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2017 жылғы 7 ақпандағы № 6С-8/3 "Жарқайың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2023 жылғы 24 тамыздағы № 8С-10/3 шешімі. Ақмола облысының Әділет департаментінде 2023 жылғы 1 қыркүйекте № 8615-03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"Жарқайың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2017 жылғы 7 ақпандағы № 6С-8/3 (Нормативтік құқықтық актілерді мемлекеттік тіркеу тізілімінде № 5757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""Кемтар балаларды әлеуметтiк және медициналық-педагогикалық түзеу арқылы қолдау туралы" Қазақстан Республикасы Заңының 16 бабына сәйкес, Жарқайың аудандық мәслихаты ШЕШТІ:";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Жарқайың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"Кемтар балаларды әлеуметтік және медициналық-педагогикалық түзеу арқылы қолдау туралы" Қазақстан Республикасы Заңының 16 бабына, Қазақстан Республикасы Еңбек және халықты әлеуметтік қорғау министрінің 2021 жылғы 25 наурыздағы № 84 "Әлеуметтік – еңбек саласында мемлекеттік қызметтерді көрсетудің кейбір мәселелері туралы" бұйрығымен бекітілген (Нормативтік құқықтық актілерді мемлекеттік тіркеу тізілімінде № 22394 болып тіркелген) "Мүгедектігі бар балаларды үйде оқытуға жұмсалған шығындарды өтеу" мемлекеттік қызметін көрсету қағидаларына (бұдан әрі - Шығындарды өтеу қағидалары) сәйкес әзірленді.";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жұмсаған шығындарын өндіріп алу (бұдан әрі-оқытуға жұмсаған шығындарын өндіріп алу) мүгедектігі бар баланың үйде оқу фактісін растайтын оқу орнының анықтамасы негізінде "Жарқайың ауданының жұмыспен қамту және әлеуметтік бағдарламалар бөлімі" мемлекеттік мекемесімен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жұмсаған шығындарын өндіріп алу үшін өтініш беруші уәкілетті органға "Азаматтарға арналған үкімет" мемлекеттік корпорациясы" коммерциялық емес акционерлік қоғамы немесе "электрондық үкімет" веб-порталы (бұдан әрі –портал) арқылы Шығындарды өтеу қағидаларының 3-қосымшасына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2-қосымшасына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шығындарын өндіріп алу мөлшері әрбір мүгедектігі бар балаға оқу жылына ай сайын үш айлық есептік көрсеткішке тең.".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