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eb81" w14:textId="816e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15 қыркүйектегі № 8С-9/3 шешімі. Ақмола облысының Әділет департаментінде 2023 жылғы 19 қыркүйекте № 8622-03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аудандық мәслихатының "Есіл ауданында тұрғын үй көмегін көрсету мөлшерін және тәртібін айқындау туралы" 2021 жылғы 15 ақпандағы № 2/2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8366 болып тіркелген);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аудандық мәслихатының "Есіл аудандық мәслихатының 2021 жылғы 15 ақпандағы № 2/2 "Есіл ауданында тұрғын үй көмегін көрсету мөлшерін және тәртібін айқындау туралы" шешіміне өзгерістер енгізу туралы" 2023 жылғы 6 маусымдағы № 8С-4/3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8580-03 болып тіркелген).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