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86a8" w14:textId="adb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туралы" Ақмола облысы әкімдігінің 2023 жылғы 17 наурыздағы № А-4/102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16 қарашадағы № А-11/519 қаулысы. Ақмола облысының Әділет департаментінде 2023 жылғы 16 қарашада № 8643-03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туралы" 2023 жылғы 17 наурыздағы № А-4/102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8524-03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етуші заттардың құрамы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азоты бар аммиак-нитратты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аммоний нитраты, Б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маркасы аммоний сульфаты (күкірт қышқылды аммоний)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сульфаты+BMZ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21%N+24%S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20:5:0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Сульфонитрат NS 30:7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сұйық азотты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азотты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азотты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Coten азотты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кең орнының фосфоритті концентраты және 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18-44-0 (UP)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маркасы аммофос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маркалы аммофос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Тукоқоспа маркалы: 10:46:0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10:33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Калийлі тыңайтқыштар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0-0-61 (KCl)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 күкірт қышқылды калий (калий сульфаты)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калий сульфаты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0-0-51 (SOP)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KMg (Fertim KMg 55:5) маркалы ФЕРТИМ (КМУ ФЕРТИМ) кешенді минералды тыңайтқыштар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күкірт бар карбамид агрохимикаты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күкірт бар карбамид агрохимикаты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маркалы күкірт бар карбамид агрохимикаты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тыңайтқыштар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тыңайтқышы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10-34 маркалы сұйық кешенді тыңайтқыштар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15:15:15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15-15-15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(диаммофоска) тыңайтқышы, 15:15:15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16:16:16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7:7:7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NPK-плюс 9-20-20 маркалы азотты-фосфорлы-калийлі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9-25-25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10:20:20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 маркалы азотты-фосфорлы-калийлі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NPK-1 (диаммофоска)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азот-фосфорлы-калийлі тыңайтқышы,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 маркасы: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10:26:26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тыңайтқышы, 10:26:26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10:20:20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12:32:12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13:19:19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азотты-фосфорлы-калийлі тыңайтқышы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8:19:29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13-13-24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 нитроаммофоска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 маркалы нитроаммофоска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16:16:16+BMZ маркалы нитроаммофоска NPK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16:16:16+BCMZ маркалы нитроаммофоска NPK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8-20-30(2) маркалы азотты-фосфорлы-калийлі құрамында күкірт бар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20-10-10+S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азотты-фосфорлы-калийлі құрамында күкірт бар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азотты-фосфорлы-калийлі құрамында күкірт бар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азотты-фосфорлы-калийлі құрамында күкірт бар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NPK 10:26:26+B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NPK 10:26:26+Zn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диаммофоска NPK 10:26:26+BMZ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диаммофоска NPK 10:26:26+BCMZ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құрамында күкірт бар азотты-фосфорлы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 бар күрделі азотты-фосфорлы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 бар күрделі азотты-фосфорлы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SiB маркалы (түрлендірілген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(N-20, P-20 +S-14) маркалы ФЕРТИМ (КМУ ФЕРТИМ) кешенді минералды тыңайтқыштар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құрамында күкірт бар азотты-фосфорлы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20:20+В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20:20+ВMZ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20:20+Zn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20:20+BCMZ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құрамында азотты-фосфорлы-күкірт тыңайтқышы (NPS-тынайтқыш), ұнтақ тәрізді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– кемінде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12-61-0 (MAP)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0-52-34 (MKP)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(N-9, P-14 + S-10) маркалы ФЕРТИМ (КМУ ФЕРТИМ) кешенді минералды тыңайтқыштар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Күрделі-араласқан микроэлементтері бар "Биобарс-М" биотыңайтқышы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Abocol CN кальций селитрасы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"Magnesium Sulphate" маркалы Growfert кешенді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19-21, фульвоқышқылдары-3-5, ульмин қышқылы және гумин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балдырларының сығындысы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"Әмбебап"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"Өсім"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"Қызылша"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 MgO-2,5, Fe-0,03, 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"Жүгері"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N-6, SO3-6,0, MgO-2,0, Fe-0,3, 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"Жүгері үшін" маркалы Ультрамаг Комби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 дақылдар үшін" маркалы Ультрамаг Комби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"Картоп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Cуда еритін NPK тыңайтқышы, маркалы 6:14:35+2MgO+MЭ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Cуда еритін NPK тыңайтқышы маркалы: 6:14:35+2MgO+МЭ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12:8:31+2MgO+MЭ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маркалы: 12:8:31+2MgO+МЭ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маркалы: 13:40:13+МЭ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13:40:13+MЭ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15:15:30+1,5MgO+МЭ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18:18:18+3MgO+МЭ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маркалы: 18:18:18 +3MgO+МЭ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20:20:20+МЭ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маркалы: 20:20:20+МЭ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маркалы: 3:11:38+3MgО+МЭ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 - 9%, L-аминқышқылдар - 6,5%, теңіз балдырларының сығындысы - 4%, органикалық зат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аминқышқылдар - 9%, L-аминқышқылдар - 6,5%, теңіз балдырларының сығындысы - 4%, органикалық зат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аминқышқылдар - 10%, органикалық заттар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Фертигрейн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 - 14,4%, органикалық зат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балдырларының сығындысы - 10%, органикалық зат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гуминді экстракт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 - 37%, гуминді экстракттар (фульвқышқылдар)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Са - 10%, B - 0,2%,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поли-гидрокси-карбоқышқылдар-20%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C - 8,0%, Fe - 0,02% (EDDHSA), Полисахаридтер, Дәрумендер, Ақуыздар, Аминқышқылдар, Тазартылған гумус қышқылдары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33, жалпы N-9,8, органикалық зат-48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Mn-0,2, Cu-0,2, Mo-0,002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Руткат (Rutkat)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аминқышқылдар- 10, полисахаридтер-6,1, ауксиндер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 В-11,0%)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"Молибден" маркалы Ультрамаг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А: N-15,38, MgO-2,04, So3-4,62, Cu - 0,95, Fe - 0,78,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маркалы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маркалы Plus кешенді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10-52-10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13-6-26+8 CaO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15-5-30+2MgO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15-30-15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16-8-24+2MgO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18-18-18+1MgO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20-10-20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20-20-20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0-60-20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тыңайтқышы, Вита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қоректі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К" маркалы "Страда" сұйық кешенді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Cu:0,005, Zn:0,005, В:0,009, Mn:0,019, Fe:0,02, Mo:0,001, Со:0,001, Se:0,001, N:4,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моносахаридтер-0,00403%, фитогормондар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 НАНОВИТ ТЕРРА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+аминқышқылдар-85грамм/литр, өсімдіктердің өсуі мен иммунитетін стимуляторлар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күнбағыс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грамм/литр, аминқышқылдар — 25грамм/литр, өсімдіктердің өсуі мен иммунитетін стимуляторлар — 10грамм/литр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тұқымдарының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-25грамм/литр, аминқышқылдар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өсуі мен иммунитетін стимуляторлар — 10грамм/литр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 лигногумат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9.0.1. еритін NPK тыңайтқышы, Аммоний Нитраты бар тотықтырғыш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10.0.1. суда еритін NPK тыңайтқышы, Аммоний нитратымен. Формуласы: Poly-Feed GG 20-9-20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 сұйық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көміртек-10,4, N-2, 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көміртек-15%,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 қышқылдары-0,5%,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аминқышқылдар - 34, максималды ылғалдылық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аминқышқылдар-13,5,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"Акварин" суда еритін кешенді минералды тынайтқышы маркалы 1-ден 16-ға дейін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янтарь қышқылы-3; арахид қышқылы-0,00011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фульвоқышқылдар-3; янтарь қышқылы-4; аминқышқылдар-6,6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арахид қышқылы-0,0001; тритерпен қышқылдары-0,2; аминқышқылдар-4,5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L аминқышқылы-пролин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NB 5-17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L аминқышқылы-пролин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 аминқышқылы-пролин-0,1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L аминқышқылы-пролин-0,3, теңіз балдырларының сығындысы-0,1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аминқышқылы-пролин-0,3, салицил қышқылы-0,005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(титр кемінде 2x10, 1 миллилитр тірі жасушалар және споралар)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тұздары-гумин қышқылдары-1, фитоспорин-М (титр кемінде 1,5x10 колонияқұраушы бірліктер/миллилитр)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 калий тұздары-гумин қышқылдары -2, фитоспорин-М (титр кемінде 5x10 колонияқұраушы бірліктер/миллилитр)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L-a аминқышқылдар-1,0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 aминқышқылдар-7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L-a-aминқышқылдар-8, фитогормондар-75ррm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тынайтқышы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L-a-aминқышқылдар-3, фитогормондар-22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аминқышқылдар-10,5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қышқыл (75%) оның ішінде Фосфор (Р2О5) - 11,9-14,1(%), монокалийфосфат, оның ішінде Калий (К2О)-14,56 3,9-6,1(%), Ascophyllum nodosum GA142 теңіз балдырларының сығындысы- оның ішінде бос аминқышқылдары - 25,0%, су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аминқышқылдар-4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несепнәрлі-18, гумин қышқылдары (гуматтар)-6, гидроксикарбон қышқылдары-2, аминқышқылдар-6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несепнәрлі-6,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несепнәрлі - 1, оның ішнде нитратты - 12, Zn агентпен -12, гидроксикарбон қышқылдары-18,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несепнәрлі - 10, MgO агентпен-4, B бороэтаноломин - 2, Cо агентпен - 0,1, Cu агентпен- 0,8, Fe агентпен - 5, Mn агентпен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бороэтаноломин - 12, Мо агентпен-1, гумин қышқылдары (гуматтар) - 4, гидроксикарбон қышқылдары-4, аминқышқылдар-4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құнарлығын қалпына келтіру үшін Reasil® Soil Conditioner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зат құрғақ затқа - 75-80, құрғақ органикалық затқа жалпы гумин сығындысы (ЖГС)- 90-95, жалпы гумин сығындысынан (ЖГС) табиғи гумин қышқылдары - 54-56, жалпы гумин сығындысынан (ЖГС) гумин қышқылдары (калий тұздары) - 40, жалпы гумин сығындысынан (ЖГС) табиғи фульвоқышқылдары 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егіншілік үшін Reasil® Soil Conditioner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құрғақ органикалық затқа жалпы гумин сығындысы (ЖГС) - 90-95, жалпы гумин сығындысынан (ЖГС) табиғи гумин қышқылдары - 95-96, жалпы гумин сығындысынан (ЖГС) табиғи гумин қышқылдары - 4-5, гидроксикарбон қышқылдары-16,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микроэлементтері бар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Р2О5 - 0,5, К2О - 2,5, MgO - 0,1, B - 0,1, Co - 0,01, Cu - 0,05, Fe - 0,12, Mn - 0,1, Mo - 1, Zn - 0,12, гумин қышқылдары-7, гидроксикарбон қышқылдары-0,6, аминқышқылдар-2,4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маркалы: Лебозол- Күкірт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маркалы: Лебозол- Молибден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маркалы: Лебозол – Мырыш 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маркалы: Лебозол-Кальций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тыңайтқыштар маркалы: Лебозол – 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тыңайтқышы, маркалы: Лебозол-Нутриплант 8-8-6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карбамидті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тыңайтқышы, маркалы: Лебозол-Нутриплант 36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карбамидті-18,7, MgO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Марганец нитраты 235 маркалы Лебозол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Магний Нитраты маркалы Лебозол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Калий 450 маркалы Лебозол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тыңайтқыштар маркалы: Лебозол-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тыңайтқыштар маркалы: Лебозол – МагС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тыңайтқыштар маркалы: Лебозол-ТриМакс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тыңайтқыштар маркалы: Лебозол - Мыс-Хелат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тыңайтқыштар маркалы: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MgO-7%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колоний/миллилитр, Trichoderma 2^10 спор/миллилитр, Bacillus subtilis бактериялары, Bacillus megaterium 4^70 спор/миллилитр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Bacillus subtilis бактериялары, Bacillus megaterium 2^10 спор/миллилитр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органикалық- 2%, P2O5 - 1,83%, К2О - 1,2%, Ascophyllum nodosum A142 теңіз балдырларының сығындысы, оның ішінде бос аминқышқылдар- 46,5%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– кемінде 1,7%, Mo - 0,02%, теңіз балдырларының сығындысы, оның ішінде бос аминқышқылдар- 30%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– 3%, оның ішінде нитратты - 2,8%, несепнәрлі- 0,2%, Zn –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аммонийлі - 8%, Р2О5 - 31%, К2О - 4%, балдырларының сығындысы - 4%, альгин қышқылы 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амидті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 - 5%, гумин және фульвоқышқылдары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миллиграмм/текше дециметр, коллоидтық күміс 500 миллиграмм/литр+полигексаметиленбигуанид гидрохлориді 100 миллиграмм/литр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"ВИ-АГРО-Мырыш"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"Азот"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маркалы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маркалы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"Күкірт"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"ФосфорКалий"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"БорМолибден"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"Марганец"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"Мыс"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"Молибден"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"Кремний"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"Магний"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"Кальций"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(қосалқы заттар: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зат- 5%, альгин қышқылы- 1%, теңіз балдырларының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маркалы: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маркалы: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қышқылы- 0,002 грамм/литр, L - аланин - 0,014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маркалы: Микрополидок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қышқылы- 0,002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+стимуляторлар-13,40%, бос аминқышқылдар-5,76%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аминқышқылдар-0,21%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аминқышқылдар-11,55%, балдырларының сығындысы-9,47%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Микроэлементтері бар кешенді гумин-минералды "ГУМИМАКС-П" ӘМБЕБАП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қышқылдары- 2%, органикалық қышқылдар -14%, аминқышқылдар-0,15%, N-3,5%, P2O5-3,5%, K2O-5%, микроэлементтер-0,5%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KNO3, 6%+ Лимон қышқылы С6H8O7, 5% кальций Дигидроортофосфаты Са(H2PO4)2, 5%+ Этилендиаментетра-сірке қышқылы динатрий тұзы 2 су (ЭДТА) Na2-EDTA * 2 H2O, 3,5 %+ марганец (II) хлорид тетрагидрат MnCl2 * 4H2O, 3,2% + натрий нитраты NaNO3, 2%+ темір хлориді гексагидраты FeCl3 * 6H2O, 2%+бор қышқылы H3BO3, 1 + мыс (II) нитрат тригидраты Cu(NO3)2* 3H2O, 0,2%+ аммоний молибдат тетрагидраты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 -2,14; К-0,65; Mg-0,03, Na-0,01, P-0,002, Bacillus spp. Trichoderma spp және басқа да өсуді ынталандыратын бактериялар, колонияқұрайтын бірліктер/миллилитр кемінде 2*10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миллиграмм/гектар, Al-76 миллиграмм/гектар, Ва-5,5 миллиграмм/килограмм, Ni-1,3 миллиграмм/килограмм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13:40:13 + МE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17:7:24+ МE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 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20:20:20 + МE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маркалы:18-18-18+ МE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маркалы: 10-0-45+МE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PRO 0-40-55+ME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 -10,2%, гумин және фульвоқышқылы -10%, N-0,5%, органикалық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 нитрат азоты-8%,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нитрат азоты-2,4%, аммоний азоты-4,8%,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грамм/килограмм+ гумин қышқылдарының аммоний тұздары, 750 грамм/килограмм, оның ішінде N (органикалық), 60 грамм/килограмм+аминқышқылдар, 100-120 грамм/килограмм+калий К20, 40-60 грамм/килограмм+микроэлементер, 21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фульвоқышқылдардың негізінде органо-минералдық тыңайтқышы, маркалы Фульвигрейн 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қышқылдардың тұздары - 10%, фульвоқышқылдардың тұздары - 2%, 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фульвоқышқылдардың негізінде органо-минералдық тыңайтқышы, маркалы Фульвигрейн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фульвоқышқылдардың тұздары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фульвоқышқылдардың негізінде органо-минералдық тыңайтқышы, маркалы Фульвигрейн Классик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қышқылдардың тұздары - 16%, фульвоқышқылдардың тұздары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фульвоқышқылдардың негізінде органо-минералдық тыңайтқышы, маркалы Фульвигрейн Стимул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 қышқылдары - 750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және калийдің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микроэлементтердің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маркалы: 19-19-19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 (EDTA)-0,012%, B- 0,02%, Mo-0,07%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маркалы: 15-7-30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көміртек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аминкышқыл - 47,6% Бос аминқышқылдар (пролин, глутамин қышқылы, глицин, триптофан, бетаин) - 25,4% Органикалық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 ангидрид (P2O5) 30% Калий оксиді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Несепнәрлі азот (N) 3% Фосфорлы ангидрид (P2O5) 21% Минералды және органикалық тотықтырғыштар, pH индикаторы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"Profit-S"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"Profit-Micro"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"Profit-B"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"Profit-Zn"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30%; Жалпы Азот (N) – 6%; Суда еритін Фосфор Пентоксиді (P2O5) – 1%; Суда еритін Калий Оксиді (К2О) –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Аммоний Азоты (NH4) – 10%; Суда Еритін Фосфор Пентокисиді (P2O5) – 52%; Суда Еритін Калий Оксиді (К2О) – 10%;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Амидті Азот (NH2) – 14%, Аммоний Азоты (NH4) – 4%; Суда Еритін Фосфор Пентоксиді (P2O5) – 20%; Суда Еритін Калий Оксиді (К2О) – 20%;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 (NH2) – 12%, Аммоний Азоты (NH4) – 13%; Суда Еритін Фосфор Пентоксиді (P2O5) – 5%; Суда Еритін Калий Оксиді (К2О) – 5%; хелат түріндегі темір (Fe) (EDTA) – 0,02%; хелат түріндегі марганец (Mn) (EDTA) – 0,01%; хелат түріндегі мырыш (Zn) (EDTA) – 0,002%; хелат түрінде мыс (Cu)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Амидті Азот (NH2) – 4%, Аммоний Азоты (NH4) – 2%; Суда Еритін Фосфор Пентоксиді (P2O5) – 10%; Суда Еритін Калий Оксиді (К2О) – 40%;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2%; Жалпы Азот (N) – 3,2%; Суда Еритін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оның ішінде Амидті азот (NH2) – 3%; Суда Еритін Фосфор Пентоксиді (P2O5) – 15%; Иондық емес БЗЗ –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4%; Жалпы Азот (N) – 4%; Суда Еритін Фосфор Пентоксиді (P2O5) – 8%; Суда Еритін Калий Оксиді (К2О) – 3%; Полисахаридтер – 15%; хелат түріндегі темір (Fe) (EDDHA) – 0,1%; хелат түріндегі мырыш (Zn) (EDTA) – 0,02%; Суда еритін Бор (В) – 0,03%, Цитокининдер –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4%; Жалпы Азот (N) – 4%; Суда Еритін Фосфор Пентоксиді (P2O5) – 6%; Суда Еритін Калий Оксиді (К2О) – 2%; Полисахаридтер – 12%; хелат түріндегі темір (Fe) (EDTA) – 0,4%; хелат түріндегі марганец (Mn) (EDTA) – 0,2%; хелат түріндегі мырыш (Zn)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Аминқышқылдар- 40, L бос аминоқышқылдары - 6, органикалық көміртек 11, органикалық зат-30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аминқышқылдар) - 5-тен кемінде, Калий-0,028, магний оксиді-0,002, фосфор- 0,015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аминқышқылдар) - 4,5-тен кемінде, Калий-0,8, магний оксиді-0,03, азот(жалпы)- 0,45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BIOXAMIM SEED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-35,9, бос аминқышқылдары -13, жалпы азот (N)-4,55, суда еритін кешенді кальций оксиді (CaO)-3,1, суда еритін күкірт триоксиді (SO3)-1,75, суда еритін кешенді магний оксиді (MgO)-0,22, суда еритін бор (B)-0,2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 тыңайтқыштарды қоспағанда) субсидиялауға бюджеттік қаражат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