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3f7" w14:textId="22f4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наурыздағы № А-2/68 қаулысы. Ақмола облысының Әділет департаментінде 2023 жылғы 2 наурызда № 8516-03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Ақмола облысы әкімінің жетекшілік ететін орынбасарына жүктелсін.";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мектепке дейiнгi тәрбие мен оқытуға мемлекеттiк бiлiм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Педагогтардың педагогикалық шеберлігінің біліктілігі болған жағдайда мемлекеттік-жекешелік әріптестік жобалары бойынша сенімгерлік басқаруға берілген мемлекеттік мектепке дейінгі ұйымдарда мектепке дейінгі топтардың түрлері және бір оқушыға шаққандағы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12 450,23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15 529,32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7 764,66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